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21F" w14:textId="681F4AA6" w:rsidR="008232B3" w:rsidRPr="008232B3" w:rsidRDefault="009017F7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23BDF049">
                <wp:simplePos x="0" y="0"/>
                <wp:positionH relativeFrom="margin">
                  <wp:posOffset>1981200</wp:posOffset>
                </wp:positionH>
                <wp:positionV relativeFrom="paragraph">
                  <wp:posOffset>30798</wp:posOffset>
                </wp:positionV>
                <wp:extent cx="4826000" cy="2995612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299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478DBBA4" w:rsidR="003C5EAE" w:rsidRDefault="003172FF">
                            <w:pPr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</w:pPr>
                            <w:bookmarkStart w:id="0" w:name="_Hlk109653229"/>
                            <w:r w:rsidRPr="007E5D8D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PRESENTAZ</w:t>
                            </w:r>
                            <w:r w:rsidR="00194382" w:rsidRPr="007E5D8D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I</w:t>
                            </w:r>
                            <w:r w:rsidRPr="007E5D8D"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  <w:t>ONE</w:t>
                            </w:r>
                            <w:bookmarkEnd w:id="0"/>
                          </w:p>
                          <w:p w14:paraId="79AE25BD" w14:textId="77777777" w:rsidR="00521C78" w:rsidRPr="007E5D8D" w:rsidRDefault="00521C78">
                            <w:pPr>
                              <w:rPr>
                                <w:rFonts w:ascii="Tahoma" w:hAnsi="Tahoma" w:cs="Tahoma"/>
                                <w:color w:val="555555"/>
                                <w:sz w:val="24"/>
                                <w:szCs w:val="24"/>
                              </w:rPr>
                            </w:pPr>
                          </w:p>
                          <w:p w14:paraId="33523A0A" w14:textId="39E56789" w:rsidR="008A7531" w:rsidRPr="009017F7" w:rsidRDefault="008A7531" w:rsidP="004F28B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Nato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il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14 Agosto 1981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a Perugia (Italia).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Ho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conseguito</w:t>
                            </w:r>
                            <w:r w:rsidR="00D7467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il</w:t>
                            </w:r>
                            <w:r w:rsidR="0017306A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Diploma di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Maturità Classica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presso </w:t>
                            </w:r>
                            <w:r w:rsidR="00846AB9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il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Liceo </w:t>
                            </w:r>
                            <w:r w:rsidR="0017306A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lassico 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uperiore A.Mariotti di Perugi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a, </w:t>
                            </w:r>
                            <w:r w:rsidR="00E0137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successivamente 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mi sono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l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aureato in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Medicina e Chirurgia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s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pecializza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to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in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Ortopedia e Traumatologia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525B6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presso l’Università degli Studi di Perugia. 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Sono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Medico Chirurgo Specialista in Ortopedia e Traumatologia</w:t>
                            </w:r>
                            <w:r w:rsidR="0036388C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-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Chirurgia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Protesica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obotica e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ininvasiva)</w:t>
                            </w:r>
                            <w:r w:rsidR="0036388C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- 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Chirurgia Artroscopica (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icostruttiva e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</w:t>
                            </w:r>
                            <w:r w:rsidR="00932872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igenerativa) </w:t>
                            </w:r>
                            <w:r w:rsidR="0036388C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-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Traumatologia Sport</w:t>
                            </w:r>
                            <w:r w:rsidR="00261C63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iva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  <w:r w:rsidR="008A139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Attualmente 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vo</w:t>
                            </w:r>
                            <w:r w:rsidR="008A139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lgo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2419F2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la mia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attività 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medico-</w:t>
                            </w:r>
                            <w:r w:rsidR="0036388C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chirurgica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 Perugia</w:t>
                            </w:r>
                            <w:r w:rsidR="008A139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Arezzo</w:t>
                            </w:r>
                            <w:r w:rsidR="008A139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686E8A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Bologna,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Roma</w:t>
                            </w:r>
                            <w:r w:rsidR="008A139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Milano</w:t>
                            </w:r>
                            <w:r w:rsidR="00846AB9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ed ho collaborazioni scentifico-chirurgiche e di ricerca con istituti nazionali ed esteri.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Mi occupo in particolar modo di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Chirurgia Protesica Robotica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e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Chirurgia Artroscopica Ricostruttiva 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e Rigenerativa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d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elle grandi articolazioni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(maggiormente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ginocchio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 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anc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 w:rsidR="0001278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  <w:r w:rsidR="00D0149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. </w:t>
                            </w:r>
                            <w:r w:rsidR="00B94AA9" w:rsidRPr="009017F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So</w:t>
                            </w:r>
                            <w:r w:rsidR="00B94AA9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no autore e coautore di svariati lavori scientifici pubblicati su riviste di settore quotate ed accreditate (italiane ed internazionali).</w:t>
                            </w:r>
                            <w:r w:rsidR="00B94AA9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val="en-US"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N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egli anni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h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partecipato</w:t>
                            </w:r>
                            <w:r w:rsidR="0036388C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e collaborato </w:t>
                            </w:r>
                            <w:r w:rsidR="005A3F62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in Italia e all’estero (Germania, Regno Unito</w:t>
                            </w:r>
                            <w:r w:rsidR="00BC3CE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Paesi Bassi e </w:t>
                            </w:r>
                            <w:r w:rsidR="005A3F62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Stati Uniti) </w:t>
                            </w:r>
                            <w:r w:rsidR="00B94AA9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numerosi corsi</w:t>
                            </w:r>
                            <w:r w:rsidR="005A3F62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 masterclass</w:t>
                            </w:r>
                            <w:r w:rsidR="00E0137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anche su cadavere</w:t>
                            </w:r>
                            <w:r w:rsidR="00E0137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 Q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uest</w:t>
                            </w:r>
                            <w:r w:rsidR="0068763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e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283EF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important</w:t>
                            </w:r>
                            <w:r w:rsidR="0068763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 w:rsidR="00283EF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formazion</w:t>
                            </w:r>
                            <w:r w:rsidR="0068763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mi ha</w:t>
                            </w:r>
                            <w:r w:rsidR="0068763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nno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portato a</w:t>
                            </w:r>
                            <w:r w:rsidR="00283EF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seguire e 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sviluppa</w:t>
                            </w:r>
                            <w:r w:rsidR="00283EF4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re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663E08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le più </w:t>
                            </w:r>
                            <w:r w:rsidR="0036388C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innovative </w:t>
                            </w:r>
                            <w:r w:rsidR="00663E08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e aggiornate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tecniche chirurgiche</w:t>
                            </w:r>
                            <w:r w:rsidR="002F04BD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come </w:t>
                            </w:r>
                            <w:r w:rsidR="0067280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l’utilizzo della 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robotica</w:t>
                            </w:r>
                            <w:r w:rsidR="006F780F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663E08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e della realtà aumentata </w:t>
                            </w:r>
                            <w:r w:rsidR="0067280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nella chirurgia protesica</w:t>
                            </w:r>
                            <w:r w:rsidR="006F780F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663E08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e le tecniche di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663E08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medicina rigenerativa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  <w:r w:rsidR="00C16F21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E0137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Sono </w:t>
                            </w:r>
                            <w:r w:rsidR="00E0137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membro effettivo di diverse Società Scientifiche italiane ed estere.</w:t>
                            </w:r>
                            <w:r w:rsidR="00E0137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Inoltre sono </w:t>
                            </w:r>
                            <w:r w:rsidR="00AE211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referente ortopedico di numerose società sportive</w:t>
                            </w:r>
                            <w:r w:rsidR="00D74673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, s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ono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stato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medico sociale dell’A.C. Perugia Calcio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2010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-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2017</w:t>
                            </w:r>
                            <w:r w:rsidR="00324420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  <w:r w:rsidR="00AE211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610709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sono 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iscritto al Settore Tecnico</w:t>
                            </w:r>
                            <w:r w:rsidR="00BC5138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medico sportivo federale della Federazione Italiana Gioco Calcio Lega Nazionale</w:t>
                            </w:r>
                            <w:r w:rsidR="00AE211E"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  <w:r w:rsidRPr="009017F7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1D422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156pt;margin-top:2.45pt;width:380pt;height:235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U+kGAIAAC0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" filled="f" stroked="f" strokeweight=".5pt">
                <v:textbox>
                  <w:txbxContent>
                    <w:p w14:paraId="143074CC" w14:textId="478DBBA4" w:rsidR="003C5EAE" w:rsidRDefault="003172FF">
                      <w:pPr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</w:pPr>
                      <w:bookmarkStart w:id="1" w:name="_Hlk109653229"/>
                      <w:r w:rsidRPr="007E5D8D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  <w:t>PRESENTAZ</w:t>
                      </w:r>
                      <w:r w:rsidR="00194382" w:rsidRPr="007E5D8D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  <w:t>I</w:t>
                      </w:r>
                      <w:r w:rsidRPr="007E5D8D"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  <w:t>ONE</w:t>
                      </w:r>
                      <w:bookmarkEnd w:id="1"/>
                    </w:p>
                    <w:p w14:paraId="79AE25BD" w14:textId="77777777" w:rsidR="00521C78" w:rsidRPr="007E5D8D" w:rsidRDefault="00521C78">
                      <w:pPr>
                        <w:rPr>
                          <w:rFonts w:ascii="Tahoma" w:hAnsi="Tahoma" w:cs="Tahoma"/>
                          <w:color w:val="555555"/>
                          <w:sz w:val="24"/>
                          <w:szCs w:val="24"/>
                        </w:rPr>
                      </w:pPr>
                    </w:p>
                    <w:p w14:paraId="33523A0A" w14:textId="39E56789" w:rsidR="008A7531" w:rsidRPr="009017F7" w:rsidRDefault="008A7531" w:rsidP="004F28B5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</w:pP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Nato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il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14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Agosto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1981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 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Perugia</w:t>
                      </w:r>
                      <w:proofErr w:type="spellEnd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(Italia).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Ho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conseguito</w:t>
                      </w:r>
                      <w:proofErr w:type="spellEnd"/>
                      <w:r w:rsidR="00D7467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il</w:t>
                      </w:r>
                      <w:r w:rsidR="0017306A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Diploma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</w:t>
                      </w:r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Maturità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Classica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presso </w:t>
                      </w:r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il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Liceo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17306A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lassico 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uperiore </w:t>
                      </w:r>
                      <w:proofErr w:type="spellStart"/>
                      <w:proofErr w:type="gram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A.Mariotti</w:t>
                      </w:r>
                      <w:proofErr w:type="spellEnd"/>
                      <w:proofErr w:type="gram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Perugi</w:t>
                      </w:r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successivamente</w:t>
                      </w:r>
                      <w:proofErr w:type="spellEnd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93287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mi sono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aureato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in</w:t>
                      </w:r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Medicina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Chirurgia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pecializza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in</w:t>
                      </w:r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Ortopedia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Traumatologia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presso l’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Università</w:t>
                      </w:r>
                      <w:proofErr w:type="spellEnd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degli</w:t>
                      </w:r>
                      <w:proofErr w:type="spellEnd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Studi</w:t>
                      </w:r>
                      <w:proofErr w:type="spellEnd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Perugia</w:t>
                      </w:r>
                      <w:proofErr w:type="spellEnd"/>
                      <w:r w:rsidR="00C525B6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</w:t>
                      </w:r>
                      <w:r w:rsidR="0093287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Sono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Medico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Chirurgo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Specialista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in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Ortopedia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Traumatologia</w:t>
                      </w:r>
                      <w:proofErr w:type="spellEnd"/>
                      <w:r w:rsidR="0036388C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-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Chirurgia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Protesica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R</w:t>
                      </w:r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obotica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M</w:t>
                      </w:r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ininvasiva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="0036388C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- </w:t>
                      </w:r>
                      <w:proofErr w:type="spellStart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Chirurgia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Artroscopica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R</w:t>
                      </w:r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icostruttiva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R</w:t>
                      </w:r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igenerativa</w:t>
                      </w:r>
                      <w:proofErr w:type="spellEnd"/>
                      <w:r w:rsidR="00932872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) </w:t>
                      </w:r>
                      <w:r w:rsidR="0036388C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-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Traumatologia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Sport</w:t>
                      </w:r>
                      <w:r w:rsidR="00261C63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iva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  <w:r w:rsidR="008A139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Attualmente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12784" w:rsidRPr="009017F7">
                        <w:rPr>
                          <w:rFonts w:ascii="Arial" w:eastAsia="Times New Roman" w:hAnsi="Arial" w:cs="Arial"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s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vo</w:t>
                      </w:r>
                      <w:r w:rsidR="008A139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lgo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2419F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la </w:t>
                      </w:r>
                      <w:proofErr w:type="spellStart"/>
                      <w:r w:rsidR="002419F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mia</w:t>
                      </w:r>
                      <w:proofErr w:type="spellEnd"/>
                      <w:r w:rsidR="002419F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attività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medico-</w:t>
                      </w:r>
                      <w:r w:rsidR="0036388C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chirurgica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a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Perugia</w:t>
                      </w:r>
                      <w:proofErr w:type="spellEnd"/>
                      <w:r w:rsidR="008A139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Arezzo</w:t>
                      </w:r>
                      <w:r w:rsidR="008A139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686E8A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Bologna</w:t>
                      </w:r>
                      <w:proofErr w:type="spellEnd"/>
                      <w:r w:rsidR="00686E8A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Roma</w:t>
                      </w:r>
                      <w:r w:rsidR="008A139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Milano</w:t>
                      </w:r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ed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ho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collaborazioni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scentifico-chirurgiche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di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ricerca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con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istituti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nazionali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ed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esteri</w:t>
                      </w:r>
                      <w:proofErr w:type="spellEnd"/>
                      <w:r w:rsidR="00846AB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</w:t>
                      </w:r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Mi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occupo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in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particolar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modo di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Chirurgia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Protesica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Robotica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Chirurgia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Artroscopica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Ricostruttiva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012784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="00012784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Rigenerativa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</w:t>
                      </w:r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elle grandi </w:t>
                      </w:r>
                      <w:proofErr w:type="spellStart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articolazioni</w:t>
                      </w:r>
                      <w:proofErr w:type="spellEnd"/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(</w:t>
                      </w:r>
                      <w:proofErr w:type="spellStart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maggiormente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ginocchio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D0149E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anc</w:t>
                      </w:r>
                      <w:r w:rsidR="00012784" w:rsidRPr="009017F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a</w:t>
                      </w:r>
                      <w:proofErr w:type="spellEnd"/>
                      <w:r w:rsidR="0001278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="00D0149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</w:t>
                      </w:r>
                      <w:r w:rsidR="00B94AA9" w:rsidRPr="009017F7">
                        <w:rPr>
                          <w:rFonts w:ascii="Arial" w:eastAsia="Times New Roman" w:hAnsi="Arial" w:cs="Arial"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So</w:t>
                      </w:r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no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autore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coautore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svariati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lavori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scientifici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pubblicati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su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riviste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settore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quotate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ed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accreditate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italiane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ed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internazionali</w:t>
                      </w:r>
                      <w:proofErr w:type="spellEnd"/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).</w:t>
                      </w:r>
                      <w:r w:rsidR="00B94AA9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val="en-US"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N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egli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anni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h</w:t>
                      </w:r>
                      <w:r w:rsidR="00324420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partecipato</w:t>
                      </w:r>
                      <w:proofErr w:type="spellEnd"/>
                      <w:r w:rsidR="0036388C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collaborato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in Italia e </w:t>
                      </w:r>
                      <w:proofErr w:type="spellStart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all’estero</w:t>
                      </w:r>
                      <w:proofErr w:type="spellEnd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(Germania, </w:t>
                      </w:r>
                      <w:proofErr w:type="spellStart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Regno</w:t>
                      </w:r>
                      <w:proofErr w:type="spellEnd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Unito</w:t>
                      </w:r>
                      <w:proofErr w:type="spellEnd"/>
                      <w:r w:rsidR="00BC3CE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BC3CE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Paesi</w:t>
                      </w:r>
                      <w:proofErr w:type="spellEnd"/>
                      <w:r w:rsidR="00BC3CE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Bassi e </w:t>
                      </w:r>
                      <w:proofErr w:type="spellStart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Stati</w:t>
                      </w:r>
                      <w:proofErr w:type="spellEnd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Uniti</w:t>
                      </w:r>
                      <w:proofErr w:type="spellEnd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) </w:t>
                      </w:r>
                      <w:r w:rsidR="00B94AA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numerosi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corsi</w:t>
                      </w:r>
                      <w:proofErr w:type="spellEnd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5A3F62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masterclass</w:t>
                      </w:r>
                      <w:proofErr w:type="spellEnd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anche su </w:t>
                      </w:r>
                      <w:proofErr w:type="spellStart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cadavere</w:t>
                      </w:r>
                      <w:proofErr w:type="spellEnd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</w:t>
                      </w:r>
                      <w:proofErr w:type="spellStart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Q</w:t>
                      </w:r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uest</w:t>
                      </w:r>
                      <w:r w:rsidR="00687632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</w:t>
                      </w:r>
                      <w:proofErr w:type="spellEnd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283EF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important</w:t>
                      </w:r>
                      <w:r w:rsidR="00687632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</w:t>
                      </w:r>
                      <w:proofErr w:type="spellEnd"/>
                      <w:r w:rsidR="00283EF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formazion</w:t>
                      </w:r>
                      <w:r w:rsidR="00687632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</w:t>
                      </w:r>
                      <w:proofErr w:type="spellEnd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mi </w:t>
                      </w:r>
                      <w:proofErr w:type="spellStart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ha</w:t>
                      </w:r>
                      <w:r w:rsidR="00687632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nno</w:t>
                      </w:r>
                      <w:proofErr w:type="spellEnd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portato</w:t>
                      </w:r>
                      <w:proofErr w:type="spellEnd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</w:t>
                      </w:r>
                      <w:r w:rsidR="00283EF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283EF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seguire</w:t>
                      </w:r>
                      <w:proofErr w:type="spellEnd"/>
                      <w:r w:rsidR="00283EF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sviluppa</w:t>
                      </w:r>
                      <w:r w:rsidR="00283EF4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</w:t>
                      </w:r>
                      <w:proofErr w:type="spellEnd"/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le più </w:t>
                      </w:r>
                      <w:r w:rsidR="0036388C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innovative </w:t>
                      </w:r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aggiornate</w:t>
                      </w:r>
                      <w:proofErr w:type="spellEnd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tecniche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chirurgiche</w:t>
                      </w:r>
                      <w:proofErr w:type="spellEnd"/>
                      <w:r w:rsidR="002F04BD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324420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come </w:t>
                      </w:r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l’</w:t>
                      </w:r>
                      <w:proofErr w:type="spellStart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utilizzo</w:t>
                      </w:r>
                      <w:proofErr w:type="spellEnd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della</w:t>
                      </w:r>
                      <w:proofErr w:type="spellEnd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24420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robotica</w:t>
                      </w:r>
                      <w:proofErr w:type="spellEnd"/>
                      <w:r w:rsidR="006F780F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della</w:t>
                      </w:r>
                      <w:proofErr w:type="spellEnd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realtà</w:t>
                      </w:r>
                      <w:proofErr w:type="spellEnd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aumentata</w:t>
                      </w:r>
                      <w:proofErr w:type="spellEnd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nella</w:t>
                      </w:r>
                      <w:proofErr w:type="spellEnd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chirurgia</w:t>
                      </w:r>
                      <w:proofErr w:type="spellEnd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7280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protesica</w:t>
                      </w:r>
                      <w:proofErr w:type="spellEnd"/>
                      <w:r w:rsidR="006F780F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le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tecniche</w:t>
                      </w:r>
                      <w:proofErr w:type="spellEnd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</w:t>
                      </w:r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medicina</w:t>
                      </w:r>
                      <w:proofErr w:type="spellEnd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663E0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rigenerativa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  <w:r w:rsidR="00C16F21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Sono </w:t>
                      </w:r>
                      <w:proofErr w:type="spellStart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membro</w:t>
                      </w:r>
                      <w:proofErr w:type="spellEnd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effettivo</w:t>
                      </w:r>
                      <w:proofErr w:type="spellEnd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diverse Società </w:t>
                      </w:r>
                      <w:proofErr w:type="spellStart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Scientifiche</w:t>
                      </w:r>
                      <w:proofErr w:type="spellEnd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italiane</w:t>
                      </w:r>
                      <w:proofErr w:type="spellEnd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ed</w:t>
                      </w:r>
                      <w:proofErr w:type="spellEnd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estere</w:t>
                      </w:r>
                      <w:proofErr w:type="spellEnd"/>
                      <w:r w:rsidR="00E0137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Inoltre</w:t>
                      </w:r>
                      <w:proofErr w:type="spellEnd"/>
                      <w:r w:rsidR="00E0137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sono </w:t>
                      </w:r>
                      <w:proofErr w:type="spellStart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referente</w:t>
                      </w:r>
                      <w:proofErr w:type="spellEnd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ortopedico</w:t>
                      </w:r>
                      <w:proofErr w:type="spellEnd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numerose</w:t>
                      </w:r>
                      <w:proofErr w:type="spellEnd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società</w:t>
                      </w:r>
                      <w:proofErr w:type="spellEnd"/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sportive</w:t>
                      </w:r>
                      <w:r w:rsidR="00D74673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, s</w:t>
                      </w:r>
                      <w:r w:rsidR="00324420" w:rsidRPr="009017F7">
                        <w:rPr>
                          <w:rFonts w:ascii="Arial" w:eastAsia="Times New Roman" w:hAnsi="Arial" w:cs="Arial"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ono</w:t>
                      </w:r>
                      <w:r w:rsidRPr="009017F7">
                        <w:rPr>
                          <w:rFonts w:ascii="Arial" w:eastAsia="Times New Roman" w:hAnsi="Arial" w:cs="Arial"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bCs/>
                          <w:color w:val="000000"/>
                          <w:sz w:val="18"/>
                          <w:szCs w:val="18"/>
                          <w:lang w:eastAsia="it-IT"/>
                        </w:rPr>
                        <w:t>stato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medico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sociale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dell’A.C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Perugia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Calcio</w:t>
                      </w:r>
                      <w:r w:rsidR="00324420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2010</w:t>
                      </w:r>
                      <w:r w:rsidR="00324420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-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2017</w:t>
                      </w:r>
                      <w:r w:rsidR="00324420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610709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sono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iscritto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al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Settore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Tecnico</w:t>
                      </w:r>
                      <w:proofErr w:type="spellEnd"/>
                      <w:r w:rsidR="00BC5138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medico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sportivo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federale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Federazione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Italiana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Gioco</w:t>
                      </w:r>
                      <w:proofErr w:type="spellEnd"/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Calcio Lega Nazionale</w:t>
                      </w:r>
                      <w:r w:rsidR="00AE211E"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  <w:r w:rsidRPr="009017F7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2FC4060" wp14:editId="7D8CBDDB">
                <wp:simplePos x="0" y="0"/>
                <wp:positionH relativeFrom="column">
                  <wp:posOffset>2068732</wp:posOffset>
                </wp:positionH>
                <wp:positionV relativeFrom="paragraph">
                  <wp:posOffset>-4982</wp:posOffset>
                </wp:positionV>
                <wp:extent cx="4706815" cy="0"/>
                <wp:effectExtent l="0" t="0" r="0" b="0"/>
                <wp:wrapNone/>
                <wp:docPr id="2100149427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90EF0" id="Connettore diritto 44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-.4pt" to="533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50C2F7C5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D63FB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</w:p>
    <w:p w14:paraId="3334077E" w14:textId="137FAA88" w:rsidR="008232B3" w:rsidRDefault="00D75680" w:rsidP="006514AA">
      <w:pPr>
        <w:tabs>
          <w:tab w:val="left" w:pos="2340"/>
        </w:tabs>
      </w:pPr>
      <w:r>
        <w:rPr>
          <w:noProof/>
          <w:sz w:val="42"/>
        </w:rPr>
        <w:drawing>
          <wp:anchor distT="0" distB="0" distL="114300" distR="114300" simplePos="0" relativeHeight="251673600" behindDoc="1" locked="0" layoutInCell="1" allowOverlap="1" wp14:anchorId="5236ABD2" wp14:editId="396C093F">
            <wp:simplePos x="0" y="0"/>
            <wp:positionH relativeFrom="column">
              <wp:posOffset>-138577</wp:posOffset>
            </wp:positionH>
            <wp:positionV relativeFrom="paragraph">
              <wp:posOffset>59690</wp:posOffset>
            </wp:positionV>
            <wp:extent cx="1834515" cy="1873250"/>
            <wp:effectExtent l="19050" t="19050" r="13335" b="12700"/>
            <wp:wrapTight wrapText="bothSides">
              <wp:wrapPolygon edited="0">
                <wp:start x="8972" y="-220"/>
                <wp:lineTo x="6953" y="-220"/>
                <wp:lineTo x="2243" y="2197"/>
                <wp:lineTo x="2243" y="3295"/>
                <wp:lineTo x="0" y="6151"/>
                <wp:lineTo x="-224" y="7029"/>
                <wp:lineTo x="-224" y="14058"/>
                <wp:lineTo x="1570" y="17353"/>
                <wp:lineTo x="1570" y="17793"/>
                <wp:lineTo x="5832" y="20868"/>
                <wp:lineTo x="8299" y="21527"/>
                <wp:lineTo x="8523" y="21527"/>
                <wp:lineTo x="12785" y="21527"/>
                <wp:lineTo x="13009" y="21527"/>
                <wp:lineTo x="15252" y="20868"/>
                <wp:lineTo x="15477" y="20868"/>
                <wp:lineTo x="19738" y="17573"/>
                <wp:lineTo x="19738" y="17353"/>
                <wp:lineTo x="21533" y="13839"/>
                <wp:lineTo x="21533" y="8786"/>
                <wp:lineTo x="21308" y="6809"/>
                <wp:lineTo x="19290" y="3515"/>
                <wp:lineTo x="19065" y="2416"/>
                <wp:lineTo x="14131" y="-220"/>
                <wp:lineTo x="12336" y="-220"/>
                <wp:lineTo x="8972" y="-220"/>
              </wp:wrapPolygon>
            </wp:wrapTight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1" r="17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873250"/>
                    </a:xfrm>
                    <a:prstGeom prst="ellipse">
                      <a:avLst/>
                    </a:prstGeom>
                    <a:ln w="3175" cap="rnd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FB1A9" w14:textId="3CF05F7C" w:rsidR="008232B3" w:rsidRPr="008232B3" w:rsidRDefault="008232B3" w:rsidP="008232B3">
      <w:pPr>
        <w:tabs>
          <w:tab w:val="left" w:pos="2340"/>
        </w:tabs>
      </w:pPr>
    </w:p>
    <w:p w14:paraId="188A4641" w14:textId="7D442439" w:rsidR="008232B3" w:rsidRPr="008232B3" w:rsidRDefault="008232B3" w:rsidP="008232B3"/>
    <w:p w14:paraId="5C365BC6" w14:textId="774B134C" w:rsidR="008232B3" w:rsidRPr="008232B3" w:rsidRDefault="008232B3" w:rsidP="008232B3"/>
    <w:p w14:paraId="39E8D0B1" w14:textId="06DCE426" w:rsidR="008232B3" w:rsidRPr="008232B3" w:rsidRDefault="008232B3" w:rsidP="008232B3"/>
    <w:p w14:paraId="57F31E28" w14:textId="65AB19C7" w:rsidR="008232B3" w:rsidRPr="008232B3" w:rsidRDefault="008232B3" w:rsidP="008232B3"/>
    <w:p w14:paraId="2C87579B" w14:textId="758C6495" w:rsidR="008232B3" w:rsidRPr="008232B3" w:rsidRDefault="008232B3" w:rsidP="008232B3"/>
    <w:p w14:paraId="21E507E3" w14:textId="1DDEF2B2" w:rsidR="00F4562F" w:rsidRDefault="00F4562F" w:rsidP="008232B3"/>
    <w:p w14:paraId="562B8AE7" w14:textId="6AE17951" w:rsidR="00F4562F" w:rsidRDefault="00F4562F" w:rsidP="008232B3"/>
    <w:p w14:paraId="4C59BFAC" w14:textId="66F80C0A" w:rsidR="00F4562F" w:rsidRDefault="00D75680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F40EB" wp14:editId="7D061EC2">
                <wp:simplePos x="0" y="0"/>
                <wp:positionH relativeFrom="column">
                  <wp:posOffset>-885825</wp:posOffset>
                </wp:positionH>
                <wp:positionV relativeFrom="paragraph">
                  <wp:posOffset>140482</wp:posOffset>
                </wp:positionV>
                <wp:extent cx="3314700" cy="11049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05B6" w14:textId="2C4FEA3D" w:rsidR="00861E0E" w:rsidRPr="00402F4F" w:rsidRDefault="00D75680" w:rsidP="00D75680">
                            <w:pPr>
                              <w:spacing w:line="237" w:lineRule="auto"/>
                              <w:ind w:right="569"/>
                              <w:rPr>
                                <w:rFonts w:ascii="Arial" w:hAnsi="Arial" w:cs="Arial"/>
                                <w:b/>
                                <w:color w:val="555555"/>
                                <w:sz w:val="32"/>
                              </w:rPr>
                            </w:pPr>
                            <w:r w:rsidRPr="00402F4F">
                              <w:rPr>
                                <w:rFonts w:ascii="Arial" w:hAnsi="Arial" w:cs="Arial"/>
                                <w:b/>
                                <w:color w:val="555555"/>
                                <w:sz w:val="32"/>
                              </w:rPr>
                              <w:t xml:space="preserve">          </w:t>
                            </w:r>
                            <w:r w:rsidR="001C4939" w:rsidRPr="00402F4F">
                              <w:rPr>
                                <w:rFonts w:ascii="Arial" w:hAnsi="Arial" w:cs="Arial"/>
                                <w:b/>
                                <w:color w:val="555555"/>
                                <w:sz w:val="32"/>
                              </w:rPr>
                              <w:t>Dott. R</w:t>
                            </w:r>
                            <w:r w:rsidR="00A86CD7" w:rsidRPr="00402F4F">
                              <w:rPr>
                                <w:rFonts w:ascii="Arial" w:hAnsi="Arial" w:cs="Arial"/>
                                <w:b/>
                                <w:color w:val="555555"/>
                                <w:sz w:val="32"/>
                              </w:rPr>
                              <w:t>OCCO</w:t>
                            </w:r>
                            <w:r w:rsidR="001C4939" w:rsidRPr="00402F4F">
                              <w:rPr>
                                <w:rFonts w:ascii="Arial" w:hAnsi="Arial" w:cs="Arial"/>
                                <w:b/>
                                <w:color w:val="555555"/>
                                <w:sz w:val="32"/>
                              </w:rPr>
                              <w:t xml:space="preserve"> RENDE</w:t>
                            </w:r>
                          </w:p>
                          <w:p w14:paraId="0915E113" w14:textId="6606F778" w:rsidR="00861E0E" w:rsidRPr="00402F4F" w:rsidRDefault="00861E0E" w:rsidP="00861E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Medico Chirurgo</w:t>
                            </w:r>
                          </w:p>
                          <w:p w14:paraId="7F62D6D4" w14:textId="77777777" w:rsidR="00861E0E" w:rsidRPr="00402F4F" w:rsidRDefault="00861E0E" w:rsidP="00861E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Specialista in Ortopedia e Traumatologia</w:t>
                            </w:r>
                          </w:p>
                          <w:p w14:paraId="62C32837" w14:textId="4FD8B574" w:rsidR="00861E0E" w:rsidRPr="00402F4F" w:rsidRDefault="00861E0E" w:rsidP="00861E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Chirurgia Protesica (</w:t>
                            </w:r>
                            <w:r w:rsidR="00E712BF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R</w:t>
                            </w: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 xml:space="preserve">obotica </w:t>
                            </w:r>
                            <w:r w:rsidR="005042B3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 xml:space="preserve">e </w:t>
                            </w:r>
                            <w:r w:rsidR="00E712BF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M</w:t>
                            </w: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 xml:space="preserve">ininvasiva) </w:t>
                            </w:r>
                          </w:p>
                          <w:p w14:paraId="764B8C10" w14:textId="71CAE013" w:rsidR="00861E0E" w:rsidRPr="00402F4F" w:rsidRDefault="00861E0E" w:rsidP="00861E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Chirurgia Artroscopica (</w:t>
                            </w:r>
                            <w:r w:rsidR="00E712BF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R</w:t>
                            </w: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 xml:space="preserve">icostruttiva </w:t>
                            </w:r>
                            <w:r w:rsidR="005042B3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 xml:space="preserve">e </w:t>
                            </w:r>
                            <w:r w:rsidR="00E712BF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R</w:t>
                            </w: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igenerativa)</w:t>
                            </w:r>
                          </w:p>
                          <w:p w14:paraId="27685418" w14:textId="5F55F5E2" w:rsidR="00861E0E" w:rsidRPr="00402F4F" w:rsidRDefault="00861E0E" w:rsidP="00861E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</w:pPr>
                            <w:r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 xml:space="preserve"> Traumatologia Sport</w:t>
                            </w:r>
                            <w:r w:rsidR="0083785C" w:rsidRPr="00402F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2"/>
                                <w:szCs w:val="12"/>
                                <w:lang w:eastAsia="it-IT"/>
                              </w:rPr>
                              <w:t>iva</w:t>
                            </w:r>
                          </w:p>
                          <w:p w14:paraId="4CF1973E" w14:textId="77777777" w:rsidR="00861E0E" w:rsidRPr="002F3578" w:rsidRDefault="00861E0E" w:rsidP="001C4939">
                            <w:pPr>
                              <w:spacing w:line="237" w:lineRule="auto"/>
                              <w:ind w:left="1127" w:right="569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40EB" id="Cuadro de texto 5" o:spid="_x0000_s1027" type="#_x0000_t202" style="position:absolute;margin-left:-69.75pt;margin-top:11.05pt;width:261pt;height:8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" filled="f" stroked="f" strokeweight=".5pt">
                <v:textbox>
                  <w:txbxContent>
                    <w:p w14:paraId="330605B6" w14:textId="2C4FEA3D" w:rsidR="00861E0E" w:rsidRPr="00402F4F" w:rsidRDefault="00D75680" w:rsidP="00D75680">
                      <w:pPr>
                        <w:spacing w:line="237" w:lineRule="auto"/>
                        <w:ind w:right="569"/>
                        <w:rPr>
                          <w:rFonts w:ascii="Arial" w:hAnsi="Arial" w:cs="Arial"/>
                          <w:b/>
                          <w:color w:val="555555"/>
                          <w:sz w:val="32"/>
                        </w:rPr>
                      </w:pPr>
                      <w:r w:rsidRPr="00402F4F">
                        <w:rPr>
                          <w:rFonts w:ascii="Arial" w:hAnsi="Arial" w:cs="Arial"/>
                          <w:b/>
                          <w:color w:val="555555"/>
                          <w:sz w:val="32"/>
                        </w:rPr>
                        <w:t xml:space="preserve">          </w:t>
                      </w:r>
                      <w:proofErr w:type="spellStart"/>
                      <w:r w:rsidR="001C4939" w:rsidRPr="00402F4F">
                        <w:rPr>
                          <w:rFonts w:ascii="Arial" w:hAnsi="Arial" w:cs="Arial"/>
                          <w:b/>
                          <w:color w:val="555555"/>
                          <w:sz w:val="32"/>
                        </w:rPr>
                        <w:t>Dott</w:t>
                      </w:r>
                      <w:proofErr w:type="spellEnd"/>
                      <w:r w:rsidR="001C4939" w:rsidRPr="00402F4F">
                        <w:rPr>
                          <w:rFonts w:ascii="Arial" w:hAnsi="Arial" w:cs="Arial"/>
                          <w:b/>
                          <w:color w:val="555555"/>
                          <w:sz w:val="32"/>
                        </w:rPr>
                        <w:t>. R</w:t>
                      </w:r>
                      <w:r w:rsidR="00A86CD7" w:rsidRPr="00402F4F">
                        <w:rPr>
                          <w:rFonts w:ascii="Arial" w:hAnsi="Arial" w:cs="Arial"/>
                          <w:b/>
                          <w:color w:val="555555"/>
                          <w:sz w:val="32"/>
                        </w:rPr>
                        <w:t>OCCO</w:t>
                      </w:r>
                      <w:r w:rsidR="001C4939" w:rsidRPr="00402F4F">
                        <w:rPr>
                          <w:rFonts w:ascii="Arial" w:hAnsi="Arial" w:cs="Arial"/>
                          <w:b/>
                          <w:color w:val="555555"/>
                          <w:sz w:val="32"/>
                        </w:rPr>
                        <w:t xml:space="preserve"> RENDE</w:t>
                      </w:r>
                    </w:p>
                    <w:p w14:paraId="0915E113" w14:textId="6606F778" w:rsidR="00861E0E" w:rsidRPr="00402F4F" w:rsidRDefault="00861E0E" w:rsidP="00861E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</w:pPr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Medico </w:t>
                      </w: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Chirurgo</w:t>
                      </w:r>
                      <w:proofErr w:type="spellEnd"/>
                    </w:p>
                    <w:p w14:paraId="7F62D6D4" w14:textId="77777777" w:rsidR="00861E0E" w:rsidRPr="00402F4F" w:rsidRDefault="00861E0E" w:rsidP="00861E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</w:pP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Specialista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in </w:t>
                      </w: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Ortopedia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e </w:t>
                      </w: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Traumatologia</w:t>
                      </w:r>
                      <w:proofErr w:type="spellEnd"/>
                    </w:p>
                    <w:p w14:paraId="62C32837" w14:textId="4FD8B574" w:rsidR="00861E0E" w:rsidRPr="00402F4F" w:rsidRDefault="00861E0E" w:rsidP="00861E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</w:pP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Chirurgia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</w:t>
                      </w: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Protesica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(</w:t>
                      </w:r>
                      <w:proofErr w:type="spellStart"/>
                      <w:r w:rsidR="00E712BF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R</w:t>
                      </w:r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obotica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</w:t>
                      </w:r>
                      <w:r w:rsidR="005042B3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e </w:t>
                      </w:r>
                      <w:proofErr w:type="spellStart"/>
                      <w:r w:rsidR="00E712BF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M</w:t>
                      </w:r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ininvasiva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) </w:t>
                      </w:r>
                    </w:p>
                    <w:p w14:paraId="764B8C10" w14:textId="71CAE013" w:rsidR="00861E0E" w:rsidRPr="00402F4F" w:rsidRDefault="00861E0E" w:rsidP="00861E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</w:pP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Chirurgia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</w:t>
                      </w: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Artroscopica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(</w:t>
                      </w:r>
                      <w:proofErr w:type="spellStart"/>
                      <w:r w:rsidR="00E712BF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R</w:t>
                      </w:r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icostruttiva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</w:t>
                      </w:r>
                      <w:r w:rsidR="005042B3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e </w:t>
                      </w:r>
                      <w:proofErr w:type="spellStart"/>
                      <w:r w:rsidR="00E712BF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R</w:t>
                      </w:r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igenerativa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)</w:t>
                      </w:r>
                    </w:p>
                    <w:p w14:paraId="27685418" w14:textId="5F55F5E2" w:rsidR="00861E0E" w:rsidRPr="00402F4F" w:rsidRDefault="00861E0E" w:rsidP="00861E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</w:pPr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</w:t>
                      </w:r>
                      <w:proofErr w:type="spellStart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Traumatologia</w:t>
                      </w:r>
                      <w:proofErr w:type="spellEnd"/>
                      <w:r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 xml:space="preserve"> Sport</w:t>
                      </w:r>
                      <w:r w:rsidR="0083785C" w:rsidRPr="00402F4F">
                        <w:rPr>
                          <w:rFonts w:ascii="Arial" w:eastAsia="Times New Roman" w:hAnsi="Arial" w:cs="Arial"/>
                          <w:b/>
                          <w:color w:val="000000"/>
                          <w:sz w:val="12"/>
                          <w:szCs w:val="12"/>
                          <w:lang w:eastAsia="it-IT"/>
                        </w:rPr>
                        <w:t>iva</w:t>
                      </w:r>
                    </w:p>
                    <w:p w14:paraId="4CF1973E" w14:textId="77777777" w:rsidR="00861E0E" w:rsidRPr="002F3578" w:rsidRDefault="00861E0E" w:rsidP="001C4939">
                      <w:pPr>
                        <w:spacing w:line="237" w:lineRule="auto"/>
                        <w:ind w:left="1127" w:right="569"/>
                        <w:rPr>
                          <w:rFonts w:ascii="Tahoma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5B8455" w14:textId="501FA584" w:rsidR="00F4562F" w:rsidRDefault="00F4562F" w:rsidP="008232B3"/>
    <w:p w14:paraId="3F2E422D" w14:textId="36C894EB" w:rsidR="00F4562F" w:rsidRDefault="00F4562F" w:rsidP="008232B3"/>
    <w:p w14:paraId="58ABBA2C" w14:textId="25FC06A4" w:rsidR="00F4562F" w:rsidRDefault="00F4562F" w:rsidP="008232B3"/>
    <w:p w14:paraId="003DD1EF" w14:textId="3F3BEC64" w:rsidR="00F4562F" w:rsidRDefault="00521C78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294FB90" wp14:editId="0E2DC26F">
                <wp:simplePos x="0" y="0"/>
                <wp:positionH relativeFrom="column">
                  <wp:posOffset>2064385</wp:posOffset>
                </wp:positionH>
                <wp:positionV relativeFrom="paragraph">
                  <wp:posOffset>165281</wp:posOffset>
                </wp:positionV>
                <wp:extent cx="4706620" cy="0"/>
                <wp:effectExtent l="0" t="0" r="0" b="0"/>
                <wp:wrapNone/>
                <wp:docPr id="1373363210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D93C5" id="Connettore diritto 44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5pt,13pt" to="533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EEFA6" wp14:editId="57FE2A5D">
                <wp:simplePos x="0" y="0"/>
                <wp:positionH relativeFrom="margin">
                  <wp:posOffset>1974215</wp:posOffset>
                </wp:positionH>
                <wp:positionV relativeFrom="paragraph">
                  <wp:posOffset>209187</wp:posOffset>
                </wp:positionV>
                <wp:extent cx="4719320" cy="223837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223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86F3D" w14:textId="77777777" w:rsidR="00E26FDB" w:rsidRDefault="00E26FDB" w:rsidP="00462B30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E26FDB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ISTRUZIONE E FORMAZIONE</w:t>
                            </w:r>
                          </w:p>
                          <w:p w14:paraId="24FBF3EC" w14:textId="77777777" w:rsidR="00521C78" w:rsidRPr="00E26FDB" w:rsidRDefault="00521C78" w:rsidP="00462B30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57CF3C8" w14:textId="7CA89599" w:rsidR="00E150DE" w:rsidRPr="00521C78" w:rsidRDefault="00507981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</w:t>
                            </w:r>
                            <w:r w:rsidR="00F97450"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00</w:t>
                            </w: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78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521C78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50DE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D</w:t>
                            </w:r>
                            <w:r w:rsidR="00695BBA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 xml:space="preserve">IPLOMA </w:t>
                            </w:r>
                            <w:r w:rsidR="00284D70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di MATURITA’ CLASSICA</w:t>
                            </w:r>
                          </w:p>
                          <w:p w14:paraId="3FB9307D" w14:textId="591DDC94" w:rsidR="00F97450" w:rsidRPr="00521C78" w:rsidRDefault="002545E3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 xml:space="preserve">▪ </w:t>
                            </w:r>
                            <w:r w:rsidR="00F97450" w:rsidRPr="00521C78">
                              <w:rPr>
                                <w:sz w:val="16"/>
                                <w:szCs w:val="20"/>
                              </w:rPr>
                              <w:t>Liceo Classico di Scuola Superiore A.Mariotti</w:t>
                            </w:r>
                            <w:r w:rsidR="00E150DE" w:rsidRPr="00521C78">
                              <w:rPr>
                                <w:sz w:val="16"/>
                                <w:szCs w:val="20"/>
                              </w:rPr>
                              <w:t xml:space="preserve"> -</w:t>
                            </w:r>
                            <w:r w:rsidR="00F97450" w:rsidRPr="00521C78">
                              <w:rPr>
                                <w:sz w:val="16"/>
                                <w:szCs w:val="20"/>
                              </w:rPr>
                              <w:t xml:space="preserve"> Perugia (PG) -</w:t>
                            </w:r>
                            <w:r w:rsidR="00E150DE" w:rsidRPr="00521C78">
                              <w:rPr>
                                <w:sz w:val="16"/>
                                <w:szCs w:val="20"/>
                              </w:rPr>
                              <w:t xml:space="preserve"> Italia</w:t>
                            </w:r>
                          </w:p>
                          <w:p w14:paraId="0B1178D5" w14:textId="6A7B04AB" w:rsidR="00F11264" w:rsidRPr="00521C78" w:rsidRDefault="00F11264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200</w:t>
                            </w:r>
                            <w:r w:rsidR="00081C8B"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9</w:t>
                            </w: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78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521C78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1C8B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L</w:t>
                            </w:r>
                            <w:r w:rsidR="00284D70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 xml:space="preserve">AUREA SPECIALISTICA in MEDICINA </w:t>
                            </w:r>
                            <w:r w:rsidR="00B0784C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E</w:t>
                            </w:r>
                            <w:r w:rsidR="00284D70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 xml:space="preserve"> CHIRURGIA</w:t>
                            </w:r>
                          </w:p>
                          <w:p w14:paraId="49328F72" w14:textId="66F5B1EC" w:rsidR="00734C63" w:rsidRPr="00521C78" w:rsidRDefault="002739CF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 xml:space="preserve">▪ </w:t>
                            </w:r>
                            <w:r w:rsidR="00734C63" w:rsidRPr="00521C78">
                              <w:rPr>
                                <w:sz w:val="16"/>
                                <w:szCs w:val="20"/>
                              </w:rPr>
                              <w:t>Università degli Studi di Perugia (PG) - Italia</w:t>
                            </w:r>
                          </w:p>
                          <w:p w14:paraId="2EBF145B" w14:textId="32BB0357" w:rsidR="00212412" w:rsidRPr="00521C78" w:rsidRDefault="00F11264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</w:t>
                            </w:r>
                            <w:r w:rsidR="00212412"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10</w:t>
                            </w: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78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521C78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2412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 w:rsidR="00293EDD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 xml:space="preserve">BILITAZIONE </w:t>
                            </w:r>
                            <w:r w:rsidR="00B0784C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 xml:space="preserve">alla </w:t>
                            </w:r>
                            <w:r w:rsidR="00293EDD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PROFESSIONE MEDICO CHIRURGO</w:t>
                            </w:r>
                          </w:p>
                          <w:p w14:paraId="1D98ABE6" w14:textId="119561CC" w:rsidR="00212412" w:rsidRPr="00521C78" w:rsidRDefault="00212412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 xml:space="preserve">2010 </w:t>
                            </w:r>
                            <w:r w:rsidRPr="00521C78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521C78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>I</w:t>
                            </w:r>
                            <w:r w:rsidR="004D6FCB"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SCRIZIONE </w:t>
                            </w:r>
                            <w:r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>O</w:t>
                            </w:r>
                            <w:r w:rsidR="004D6FCB"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>RDINE</w:t>
                            </w:r>
                            <w:r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 dei </w:t>
                            </w:r>
                            <w:r w:rsidR="004D6FCB"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>MEDICI</w:t>
                            </w:r>
                            <w:r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4D6FCB"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>HIRURGHI</w:t>
                            </w:r>
                            <w:r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 di P</w:t>
                            </w:r>
                            <w:r w:rsidR="004D6FCB" w:rsidRPr="00521C78">
                              <w:rPr>
                                <w:color w:val="001F5F"/>
                                <w:sz w:val="20"/>
                                <w:szCs w:val="20"/>
                              </w:rPr>
                              <w:t>ERUGIA</w:t>
                            </w:r>
                          </w:p>
                          <w:p w14:paraId="020DC6D8" w14:textId="6E518278" w:rsidR="00212412" w:rsidRPr="00521C78" w:rsidRDefault="002739CF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521C78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 xml:space="preserve">▪ </w:t>
                            </w:r>
                            <w:r w:rsidR="00212412" w:rsidRPr="00521C78">
                              <w:rPr>
                                <w:sz w:val="16"/>
                                <w:szCs w:val="20"/>
                              </w:rPr>
                              <w:t>Numero Ordine dei Medici Chirurghi di Perugia (PG) - Italia: 07295</w:t>
                            </w:r>
                          </w:p>
                          <w:p w14:paraId="23EDC7F3" w14:textId="77777777" w:rsidR="00126B63" w:rsidRPr="00521C78" w:rsidRDefault="00126B63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 xml:space="preserve">2016 </w:t>
                            </w:r>
                            <w:r w:rsidRPr="00521C78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521C78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ESAME NAZIONALE SPECIALIZZANDI ORTOPEDIA E TRAUMATOLOGIA</w:t>
                            </w:r>
                          </w:p>
                          <w:p w14:paraId="741C817A" w14:textId="52F05B2C" w:rsidR="00126B63" w:rsidRPr="00521C78" w:rsidRDefault="002739CF" w:rsidP="00521C78">
                            <w:pPr>
                              <w:pStyle w:val="TableParagraph"/>
                              <w:spacing w:line="205" w:lineRule="exact"/>
                              <w:suppressOverlap/>
                              <w:jc w:val="both"/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</w:pPr>
                            <w:r w:rsidRPr="00521C78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 xml:space="preserve">▪ </w:t>
                            </w:r>
                            <w:r w:rsidR="00126B63" w:rsidRPr="00521C78">
                              <w:rPr>
                                <w:color w:val="3E3938"/>
                                <w:spacing w:val="-7"/>
                                <w:sz w:val="16"/>
                                <w:szCs w:val="20"/>
                              </w:rPr>
                              <w:t>Scuola Medico Chirurgica – Università degli Studi di Pisa – Pisa (PI) - Italia</w:t>
                            </w:r>
                          </w:p>
                          <w:p w14:paraId="0B7C8DCC" w14:textId="34926C52" w:rsidR="009F090C" w:rsidRPr="00521C78" w:rsidRDefault="009F090C" w:rsidP="00521C78">
                            <w:pPr>
                              <w:pStyle w:val="TableParagraph"/>
                              <w:spacing w:line="235" w:lineRule="exact"/>
                              <w:suppressOverlap/>
                              <w:jc w:val="both"/>
                              <w:rPr>
                                <w:color w:val="001F5F"/>
                                <w:sz w:val="20"/>
                                <w:szCs w:val="20"/>
                              </w:rPr>
                            </w:pPr>
                            <w:r w:rsidRPr="00521C78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 xml:space="preserve">2016 </w:t>
                            </w:r>
                            <w:r w:rsidRPr="00521C78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521C78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S</w:t>
                            </w:r>
                            <w:r w:rsidR="006832DF" w:rsidRPr="00521C78">
                              <w:rPr>
                                <w:color w:val="001F5F"/>
                                <w:spacing w:val="-7"/>
                                <w:sz w:val="20"/>
                                <w:szCs w:val="20"/>
                              </w:rPr>
                              <w:t>PECIALIZZAZIONE in ORTOPEDIA E TRAUMATOLOGIA</w:t>
                            </w:r>
                          </w:p>
                          <w:p w14:paraId="08444D67" w14:textId="4C8F7D50" w:rsidR="009F090C" w:rsidRPr="00521C78" w:rsidRDefault="002739CF" w:rsidP="00521C78">
                            <w:pPr>
                              <w:pStyle w:val="TableParagraph"/>
                              <w:spacing w:line="205" w:lineRule="exact"/>
                              <w:suppressOverlap/>
                              <w:jc w:val="both"/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</w:pPr>
                            <w:r w:rsidRPr="00521C78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 xml:space="preserve">▪ </w:t>
                            </w:r>
                            <w:r w:rsidR="009F090C" w:rsidRPr="00521C78">
                              <w:rPr>
                                <w:color w:val="3E3938"/>
                                <w:spacing w:val="-7"/>
                                <w:sz w:val="16"/>
                                <w:szCs w:val="20"/>
                              </w:rPr>
                              <w:t xml:space="preserve">Dipartimento </w:t>
                            </w:r>
                            <w:r w:rsidR="009F090C" w:rsidRPr="00521C78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Ortopedia </w:t>
                            </w:r>
                            <w:r w:rsidR="009F090C" w:rsidRPr="00521C78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e </w:t>
                            </w:r>
                            <w:r w:rsidR="009F090C" w:rsidRPr="00521C78">
                              <w:rPr>
                                <w:color w:val="3E3938"/>
                                <w:spacing w:val="-7"/>
                                <w:sz w:val="16"/>
                                <w:szCs w:val="20"/>
                              </w:rPr>
                              <w:t xml:space="preserve">Traumatologia </w:t>
                            </w:r>
                            <w:r w:rsidR="009F090C" w:rsidRPr="00521C78">
                              <w:rPr>
                                <w:color w:val="3E3938"/>
                                <w:spacing w:val="-8"/>
                                <w:sz w:val="16"/>
                                <w:szCs w:val="20"/>
                              </w:rPr>
                              <w:t>(Dir.</w:t>
                            </w:r>
                            <w:r w:rsidR="009F090C" w:rsidRPr="00521C78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Prof. </w:t>
                            </w:r>
                            <w:r w:rsidR="009F090C" w:rsidRPr="00521C78">
                              <w:rPr>
                                <w:color w:val="3E3938"/>
                                <w:spacing w:val="-7"/>
                                <w:sz w:val="16"/>
                                <w:szCs w:val="20"/>
                              </w:rPr>
                              <w:t xml:space="preserve">A.Caraffa </w:t>
                            </w:r>
                            <w:r w:rsidR="009F090C" w:rsidRPr="00521C78">
                              <w:rPr>
                                <w:color w:val="3E3938"/>
                                <w:sz w:val="16"/>
                                <w:szCs w:val="20"/>
                              </w:rPr>
                              <w:t>- Prof.</w:t>
                            </w:r>
                            <w:r w:rsidR="009F090C" w:rsidRPr="00521C78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G.Cerulli)</w:t>
                            </w:r>
                          </w:p>
                          <w:p w14:paraId="3F5A2CFA" w14:textId="1B7168B8" w:rsidR="009F090C" w:rsidRPr="00521C78" w:rsidRDefault="002739CF" w:rsidP="00521C78">
                            <w:pPr>
                              <w:pStyle w:val="TableParagraph"/>
                              <w:spacing w:line="205" w:lineRule="exact"/>
                              <w:suppressOverlap/>
                              <w:jc w:val="both"/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</w:pPr>
                            <w:r w:rsidRPr="00521C78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 xml:space="preserve">▪ </w:t>
                            </w:r>
                            <w:r w:rsidR="009F090C" w:rsidRPr="00521C78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Università degli Studi di Perugia (PG) </w:t>
                            </w:r>
                            <w:r w:rsidR="00462B30" w:rsidRPr="00521C78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-</w:t>
                            </w:r>
                            <w:r w:rsidR="009F090C" w:rsidRPr="00521C78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 Italia</w:t>
                            </w:r>
                          </w:p>
                          <w:p w14:paraId="00518316" w14:textId="77777777" w:rsidR="00126B63" w:rsidRDefault="00126B63" w:rsidP="009F090C">
                            <w:pPr>
                              <w:pStyle w:val="TableParagraph"/>
                              <w:spacing w:line="205" w:lineRule="exact"/>
                              <w:suppressOverlap/>
                              <w:rPr>
                                <w:color w:val="3E3938"/>
                                <w:spacing w:val="-6"/>
                                <w:sz w:val="18"/>
                              </w:rPr>
                            </w:pPr>
                          </w:p>
                          <w:p w14:paraId="44588361" w14:textId="017C5462" w:rsidR="009F090C" w:rsidRDefault="009F090C" w:rsidP="009F090C">
                            <w:pPr>
                              <w:pStyle w:val="TableParagraph"/>
                              <w:spacing w:line="235" w:lineRule="exact"/>
                              <w:suppressOverlap/>
                              <w:rPr>
                                <w:color w:val="001F5F"/>
                                <w:spacing w:val="-7"/>
                              </w:rPr>
                            </w:pPr>
                          </w:p>
                          <w:p w14:paraId="7FF44AFB" w14:textId="5E5D9337" w:rsidR="00F11264" w:rsidRDefault="00F11264" w:rsidP="00F11264">
                            <w:pPr>
                              <w:pStyle w:val="TableParagraph"/>
                              <w:spacing w:line="235" w:lineRule="exact"/>
                              <w:suppressOverlap/>
                              <w:rPr>
                                <w:color w:val="001F5F"/>
                                <w:spacing w:val="-7"/>
                              </w:rPr>
                            </w:pPr>
                          </w:p>
                          <w:p w14:paraId="44A917D4" w14:textId="77777777" w:rsidR="00F11264" w:rsidRDefault="00F11264" w:rsidP="00922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EFA6" id="Cuadro de texto 30" o:spid="_x0000_s1028" type="#_x0000_t202" style="position:absolute;margin-left:155.45pt;margin-top:16.45pt;width:371.6pt;height:176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" filled="f" stroked="f" strokeweight=".5pt">
                <v:textbox>
                  <w:txbxContent>
                    <w:p w14:paraId="53786F3D" w14:textId="77777777" w:rsidR="00E26FDB" w:rsidRDefault="00E26FDB" w:rsidP="00462B30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 w:rsidRPr="00E26FDB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ISTRUZIONE E FORMAZIONE</w:t>
                      </w:r>
                    </w:p>
                    <w:p w14:paraId="24FBF3EC" w14:textId="77777777" w:rsidR="00521C78" w:rsidRPr="00E26FDB" w:rsidRDefault="00521C78" w:rsidP="00462B30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57CF3C8" w14:textId="7CA89599" w:rsidR="00E150DE" w:rsidRPr="00521C78" w:rsidRDefault="00507981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</w:pPr>
                      <w:r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</w:t>
                      </w:r>
                      <w:r w:rsidR="00F97450"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00</w:t>
                      </w:r>
                      <w:r w:rsidRPr="00521C78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521C78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521C78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E150DE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D</w:t>
                      </w:r>
                      <w:r w:rsidR="00695BBA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 xml:space="preserve">IPLOMA </w:t>
                      </w:r>
                      <w:r w:rsidR="00284D70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di MATURITA’ CLASSICA</w:t>
                      </w:r>
                    </w:p>
                    <w:p w14:paraId="3FB9307D" w14:textId="591DDC94" w:rsidR="00F97450" w:rsidRPr="00521C78" w:rsidRDefault="002545E3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</w:pPr>
                      <w:r w:rsidRPr="00521C78">
                        <w:rPr>
                          <w:rFonts w:eastAsia="Times New Roman"/>
                          <w:b/>
                          <w:bCs/>
                          <w:color w:val="002060"/>
                          <w:sz w:val="12"/>
                          <w:szCs w:val="12"/>
                        </w:rPr>
                        <w:t xml:space="preserve">▪ </w:t>
                      </w:r>
                      <w:r w:rsidR="00F97450" w:rsidRPr="00521C78">
                        <w:rPr>
                          <w:sz w:val="16"/>
                          <w:szCs w:val="20"/>
                        </w:rPr>
                        <w:t xml:space="preserve">Liceo Classico di Scuola Superiore </w:t>
                      </w:r>
                      <w:proofErr w:type="spellStart"/>
                      <w:proofErr w:type="gramStart"/>
                      <w:r w:rsidR="00F97450" w:rsidRPr="00521C78">
                        <w:rPr>
                          <w:sz w:val="16"/>
                          <w:szCs w:val="20"/>
                        </w:rPr>
                        <w:t>A.Mariotti</w:t>
                      </w:r>
                      <w:proofErr w:type="spellEnd"/>
                      <w:proofErr w:type="gramEnd"/>
                      <w:r w:rsidR="00E150DE" w:rsidRPr="00521C78">
                        <w:rPr>
                          <w:sz w:val="16"/>
                          <w:szCs w:val="20"/>
                        </w:rPr>
                        <w:t xml:space="preserve"> -</w:t>
                      </w:r>
                      <w:r w:rsidR="00F97450" w:rsidRPr="00521C78">
                        <w:rPr>
                          <w:sz w:val="16"/>
                          <w:szCs w:val="20"/>
                        </w:rPr>
                        <w:t xml:space="preserve"> Perugia (PG) -</w:t>
                      </w:r>
                      <w:r w:rsidR="00E150DE" w:rsidRPr="00521C78">
                        <w:rPr>
                          <w:sz w:val="16"/>
                          <w:szCs w:val="20"/>
                        </w:rPr>
                        <w:t xml:space="preserve"> Italia</w:t>
                      </w:r>
                    </w:p>
                    <w:p w14:paraId="0B1178D5" w14:textId="6A7B04AB" w:rsidR="00F11264" w:rsidRPr="00521C78" w:rsidRDefault="00F11264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</w:pPr>
                      <w:r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200</w:t>
                      </w:r>
                      <w:r w:rsidR="00081C8B"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9</w:t>
                      </w:r>
                      <w:r w:rsidRPr="00521C78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521C78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521C78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081C8B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L</w:t>
                      </w:r>
                      <w:r w:rsidR="00284D70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 xml:space="preserve">AUREA SPECIALISTICA in MEDICINA </w:t>
                      </w:r>
                      <w:r w:rsidR="00B0784C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E</w:t>
                      </w:r>
                      <w:r w:rsidR="00284D70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 xml:space="preserve"> CHIRURGIA</w:t>
                      </w:r>
                    </w:p>
                    <w:p w14:paraId="49328F72" w14:textId="66F5B1EC" w:rsidR="00734C63" w:rsidRPr="00521C78" w:rsidRDefault="002739CF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</w:pPr>
                      <w:r w:rsidRPr="00521C78">
                        <w:rPr>
                          <w:rFonts w:eastAsia="Times New Roman"/>
                          <w:b/>
                          <w:bCs/>
                          <w:color w:val="002060"/>
                          <w:sz w:val="12"/>
                          <w:szCs w:val="12"/>
                        </w:rPr>
                        <w:t xml:space="preserve">▪ </w:t>
                      </w:r>
                      <w:r w:rsidR="00734C63" w:rsidRPr="00521C78">
                        <w:rPr>
                          <w:sz w:val="16"/>
                          <w:szCs w:val="20"/>
                        </w:rPr>
                        <w:t>Università degli Studi di Perugia (PG) - Italia</w:t>
                      </w:r>
                    </w:p>
                    <w:p w14:paraId="2EBF145B" w14:textId="32BB0357" w:rsidR="00212412" w:rsidRPr="00521C78" w:rsidRDefault="00F11264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</w:pPr>
                      <w:r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</w:t>
                      </w:r>
                      <w:r w:rsidR="00212412"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10</w:t>
                      </w:r>
                      <w:r w:rsidRPr="00521C78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521C78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521C78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212412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A</w:t>
                      </w:r>
                      <w:r w:rsidR="00293EDD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 xml:space="preserve">BILITAZIONE </w:t>
                      </w:r>
                      <w:r w:rsidR="00B0784C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 xml:space="preserve">alla </w:t>
                      </w:r>
                      <w:r w:rsidR="00293EDD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PROFESSIONE MEDICO CHIRURGO</w:t>
                      </w:r>
                    </w:p>
                    <w:p w14:paraId="1D98ABE6" w14:textId="119561CC" w:rsidR="00212412" w:rsidRPr="00521C78" w:rsidRDefault="00212412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z w:val="20"/>
                          <w:szCs w:val="20"/>
                        </w:rPr>
                      </w:pPr>
                      <w:r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 xml:space="preserve">2010 </w:t>
                      </w:r>
                      <w:r w:rsidRPr="00521C78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521C78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521C78">
                        <w:rPr>
                          <w:color w:val="001F5F"/>
                          <w:sz w:val="20"/>
                          <w:szCs w:val="20"/>
                        </w:rPr>
                        <w:t>I</w:t>
                      </w:r>
                      <w:r w:rsidR="004D6FCB" w:rsidRPr="00521C78">
                        <w:rPr>
                          <w:color w:val="001F5F"/>
                          <w:sz w:val="20"/>
                          <w:szCs w:val="20"/>
                        </w:rPr>
                        <w:t xml:space="preserve">SCRIZIONE </w:t>
                      </w:r>
                      <w:r w:rsidRPr="00521C78">
                        <w:rPr>
                          <w:color w:val="001F5F"/>
                          <w:sz w:val="20"/>
                          <w:szCs w:val="20"/>
                        </w:rPr>
                        <w:t>O</w:t>
                      </w:r>
                      <w:r w:rsidR="004D6FCB" w:rsidRPr="00521C78">
                        <w:rPr>
                          <w:color w:val="001F5F"/>
                          <w:sz w:val="20"/>
                          <w:szCs w:val="20"/>
                        </w:rPr>
                        <w:t>RDINE</w:t>
                      </w:r>
                      <w:r w:rsidRPr="00521C78">
                        <w:rPr>
                          <w:color w:val="001F5F"/>
                          <w:sz w:val="20"/>
                          <w:szCs w:val="20"/>
                        </w:rPr>
                        <w:t xml:space="preserve"> dei </w:t>
                      </w:r>
                      <w:r w:rsidR="004D6FCB" w:rsidRPr="00521C78">
                        <w:rPr>
                          <w:color w:val="001F5F"/>
                          <w:sz w:val="20"/>
                          <w:szCs w:val="20"/>
                        </w:rPr>
                        <w:t>MEDICI</w:t>
                      </w:r>
                      <w:r w:rsidRPr="00521C78">
                        <w:rPr>
                          <w:color w:val="001F5F"/>
                          <w:sz w:val="20"/>
                          <w:szCs w:val="20"/>
                        </w:rPr>
                        <w:t xml:space="preserve"> C</w:t>
                      </w:r>
                      <w:r w:rsidR="004D6FCB" w:rsidRPr="00521C78">
                        <w:rPr>
                          <w:color w:val="001F5F"/>
                          <w:sz w:val="20"/>
                          <w:szCs w:val="20"/>
                        </w:rPr>
                        <w:t>HIRURGHI</w:t>
                      </w:r>
                      <w:r w:rsidRPr="00521C78">
                        <w:rPr>
                          <w:color w:val="001F5F"/>
                          <w:sz w:val="20"/>
                          <w:szCs w:val="20"/>
                        </w:rPr>
                        <w:t xml:space="preserve"> di P</w:t>
                      </w:r>
                      <w:r w:rsidR="004D6FCB" w:rsidRPr="00521C78">
                        <w:rPr>
                          <w:color w:val="001F5F"/>
                          <w:sz w:val="20"/>
                          <w:szCs w:val="20"/>
                        </w:rPr>
                        <w:t>ERUGIA</w:t>
                      </w:r>
                    </w:p>
                    <w:p w14:paraId="020DC6D8" w14:textId="6E518278" w:rsidR="00212412" w:rsidRPr="00521C78" w:rsidRDefault="002739CF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sz w:val="16"/>
                          <w:szCs w:val="20"/>
                        </w:rPr>
                      </w:pPr>
                      <w:r w:rsidRPr="00521C78">
                        <w:rPr>
                          <w:rFonts w:eastAsia="Times New Roman"/>
                          <w:b/>
                          <w:bCs/>
                          <w:color w:val="002060"/>
                          <w:sz w:val="12"/>
                          <w:szCs w:val="12"/>
                        </w:rPr>
                        <w:t xml:space="preserve">▪ </w:t>
                      </w:r>
                      <w:r w:rsidR="00212412" w:rsidRPr="00521C78">
                        <w:rPr>
                          <w:sz w:val="16"/>
                          <w:szCs w:val="20"/>
                        </w:rPr>
                        <w:t>Numero Ordine dei Medici Chirurghi di Perugia (PG) - Italia: 07295</w:t>
                      </w:r>
                    </w:p>
                    <w:p w14:paraId="23EDC7F3" w14:textId="77777777" w:rsidR="00126B63" w:rsidRPr="00521C78" w:rsidRDefault="00126B63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z w:val="20"/>
                          <w:szCs w:val="20"/>
                        </w:rPr>
                      </w:pPr>
                      <w:r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 xml:space="preserve">2016 </w:t>
                      </w:r>
                      <w:r w:rsidRPr="00521C78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521C78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ESAME NAZIONALE SPECIALIZZANDI ORTOPEDIA E TRAUMATOLOGIA</w:t>
                      </w:r>
                    </w:p>
                    <w:p w14:paraId="741C817A" w14:textId="52F05B2C" w:rsidR="00126B63" w:rsidRPr="00521C78" w:rsidRDefault="002739CF" w:rsidP="00521C78">
                      <w:pPr>
                        <w:pStyle w:val="TableParagraph"/>
                        <w:spacing w:line="205" w:lineRule="exact"/>
                        <w:suppressOverlap/>
                        <w:jc w:val="both"/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</w:pPr>
                      <w:r w:rsidRPr="00521C78">
                        <w:rPr>
                          <w:rFonts w:eastAsia="Times New Roman"/>
                          <w:b/>
                          <w:bCs/>
                          <w:color w:val="002060"/>
                          <w:sz w:val="12"/>
                          <w:szCs w:val="12"/>
                        </w:rPr>
                        <w:t xml:space="preserve">▪ </w:t>
                      </w:r>
                      <w:r w:rsidR="00126B63" w:rsidRPr="00521C78">
                        <w:rPr>
                          <w:color w:val="3E3938"/>
                          <w:spacing w:val="-7"/>
                          <w:sz w:val="16"/>
                          <w:szCs w:val="20"/>
                        </w:rPr>
                        <w:t>Scuola Medico Chirurgica – Università degli Studi di Pisa – Pisa (PI) - Italia</w:t>
                      </w:r>
                    </w:p>
                    <w:p w14:paraId="0B7C8DCC" w14:textId="34926C52" w:rsidR="009F090C" w:rsidRPr="00521C78" w:rsidRDefault="009F090C" w:rsidP="00521C78">
                      <w:pPr>
                        <w:pStyle w:val="TableParagraph"/>
                        <w:spacing w:line="235" w:lineRule="exact"/>
                        <w:suppressOverlap/>
                        <w:jc w:val="both"/>
                        <w:rPr>
                          <w:color w:val="001F5F"/>
                          <w:sz w:val="20"/>
                          <w:szCs w:val="20"/>
                        </w:rPr>
                      </w:pPr>
                      <w:r w:rsidRPr="00521C78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 xml:space="preserve">2016 </w:t>
                      </w:r>
                      <w:r w:rsidRPr="00521C78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521C78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S</w:t>
                      </w:r>
                      <w:r w:rsidR="006832DF" w:rsidRPr="00521C78">
                        <w:rPr>
                          <w:color w:val="001F5F"/>
                          <w:spacing w:val="-7"/>
                          <w:sz w:val="20"/>
                          <w:szCs w:val="20"/>
                        </w:rPr>
                        <w:t>PECIALIZZAZIONE in ORTOPEDIA E TRAUMATOLOGIA</w:t>
                      </w:r>
                    </w:p>
                    <w:p w14:paraId="08444D67" w14:textId="4C8F7D50" w:rsidR="009F090C" w:rsidRPr="00521C78" w:rsidRDefault="002739CF" w:rsidP="00521C78">
                      <w:pPr>
                        <w:pStyle w:val="TableParagraph"/>
                        <w:spacing w:line="205" w:lineRule="exact"/>
                        <w:suppressOverlap/>
                        <w:jc w:val="both"/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</w:pPr>
                      <w:r w:rsidRPr="00521C78">
                        <w:rPr>
                          <w:rFonts w:eastAsia="Times New Roman"/>
                          <w:b/>
                          <w:bCs/>
                          <w:color w:val="002060"/>
                          <w:sz w:val="12"/>
                          <w:szCs w:val="12"/>
                        </w:rPr>
                        <w:t xml:space="preserve">▪ </w:t>
                      </w:r>
                      <w:r w:rsidR="009F090C" w:rsidRPr="00521C78">
                        <w:rPr>
                          <w:color w:val="3E3938"/>
                          <w:spacing w:val="-7"/>
                          <w:sz w:val="16"/>
                          <w:szCs w:val="20"/>
                        </w:rPr>
                        <w:t xml:space="preserve">Dipartimento </w:t>
                      </w:r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Ortopedia </w:t>
                      </w:r>
                      <w:r w:rsidR="009F090C" w:rsidRPr="00521C78">
                        <w:rPr>
                          <w:color w:val="3E3938"/>
                          <w:sz w:val="16"/>
                          <w:szCs w:val="20"/>
                        </w:rPr>
                        <w:t xml:space="preserve">e </w:t>
                      </w:r>
                      <w:r w:rsidR="009F090C" w:rsidRPr="00521C78">
                        <w:rPr>
                          <w:color w:val="3E3938"/>
                          <w:spacing w:val="-7"/>
                          <w:sz w:val="16"/>
                          <w:szCs w:val="20"/>
                        </w:rPr>
                        <w:t xml:space="preserve">Traumatologia </w:t>
                      </w:r>
                      <w:r w:rsidR="009F090C" w:rsidRPr="00521C78">
                        <w:rPr>
                          <w:color w:val="3E3938"/>
                          <w:spacing w:val="-8"/>
                          <w:sz w:val="16"/>
                          <w:szCs w:val="20"/>
                        </w:rPr>
                        <w:t>(</w:t>
                      </w:r>
                      <w:proofErr w:type="spellStart"/>
                      <w:r w:rsidR="009F090C" w:rsidRPr="00521C78">
                        <w:rPr>
                          <w:color w:val="3E3938"/>
                          <w:spacing w:val="-8"/>
                          <w:sz w:val="16"/>
                          <w:szCs w:val="20"/>
                        </w:rPr>
                        <w:t>Dir.</w:t>
                      </w:r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Prof</w:t>
                      </w:r>
                      <w:proofErr w:type="spellEnd"/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="009F090C" w:rsidRPr="00521C78">
                        <w:rPr>
                          <w:color w:val="3E3938"/>
                          <w:spacing w:val="-7"/>
                          <w:sz w:val="16"/>
                          <w:szCs w:val="20"/>
                        </w:rPr>
                        <w:t>A.Caraffa</w:t>
                      </w:r>
                      <w:proofErr w:type="spellEnd"/>
                      <w:proofErr w:type="gramEnd"/>
                      <w:r w:rsidR="009F090C" w:rsidRPr="00521C78">
                        <w:rPr>
                          <w:color w:val="3E3938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="009F090C" w:rsidRPr="00521C78">
                        <w:rPr>
                          <w:color w:val="3E3938"/>
                          <w:sz w:val="16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="009F090C" w:rsidRPr="00521C78">
                        <w:rPr>
                          <w:color w:val="3E3938"/>
                          <w:sz w:val="16"/>
                          <w:szCs w:val="20"/>
                        </w:rPr>
                        <w:t>Prof.</w:t>
                      </w:r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G.Cerulli</w:t>
                      </w:r>
                      <w:proofErr w:type="spellEnd"/>
                      <w:proofErr w:type="gramEnd"/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)</w:t>
                      </w:r>
                    </w:p>
                    <w:p w14:paraId="3F5A2CFA" w14:textId="1B7168B8" w:rsidR="009F090C" w:rsidRPr="00521C78" w:rsidRDefault="002739CF" w:rsidP="00521C78">
                      <w:pPr>
                        <w:pStyle w:val="TableParagraph"/>
                        <w:spacing w:line="205" w:lineRule="exact"/>
                        <w:suppressOverlap/>
                        <w:jc w:val="both"/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</w:pPr>
                      <w:r w:rsidRPr="00521C78">
                        <w:rPr>
                          <w:rFonts w:eastAsia="Times New Roman"/>
                          <w:b/>
                          <w:bCs/>
                          <w:color w:val="002060"/>
                          <w:sz w:val="12"/>
                          <w:szCs w:val="12"/>
                        </w:rPr>
                        <w:t xml:space="preserve">▪ </w:t>
                      </w:r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Università degli Studi di Perugia (PG) </w:t>
                      </w:r>
                      <w:r w:rsidR="00462B30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-</w:t>
                      </w:r>
                      <w:r w:rsidR="009F090C" w:rsidRPr="00521C78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 Italia</w:t>
                      </w:r>
                    </w:p>
                    <w:p w14:paraId="00518316" w14:textId="77777777" w:rsidR="00126B63" w:rsidRDefault="00126B63" w:rsidP="009F090C">
                      <w:pPr>
                        <w:pStyle w:val="TableParagraph"/>
                        <w:spacing w:line="205" w:lineRule="exact"/>
                        <w:suppressOverlap/>
                        <w:rPr>
                          <w:color w:val="3E3938"/>
                          <w:spacing w:val="-6"/>
                          <w:sz w:val="18"/>
                        </w:rPr>
                      </w:pPr>
                    </w:p>
                    <w:p w14:paraId="44588361" w14:textId="017C5462" w:rsidR="009F090C" w:rsidRDefault="009F090C" w:rsidP="009F090C">
                      <w:pPr>
                        <w:pStyle w:val="TableParagraph"/>
                        <w:spacing w:line="235" w:lineRule="exact"/>
                        <w:suppressOverlap/>
                        <w:rPr>
                          <w:color w:val="001F5F"/>
                          <w:spacing w:val="-7"/>
                        </w:rPr>
                      </w:pPr>
                    </w:p>
                    <w:p w14:paraId="7FF44AFB" w14:textId="5E5D9337" w:rsidR="00F11264" w:rsidRDefault="00F11264" w:rsidP="00F11264">
                      <w:pPr>
                        <w:pStyle w:val="TableParagraph"/>
                        <w:spacing w:line="235" w:lineRule="exact"/>
                        <w:suppressOverlap/>
                        <w:rPr>
                          <w:color w:val="001F5F"/>
                          <w:spacing w:val="-7"/>
                        </w:rPr>
                      </w:pPr>
                    </w:p>
                    <w:p w14:paraId="44A917D4" w14:textId="77777777" w:rsidR="00F11264" w:rsidRDefault="00F11264" w:rsidP="00922197"/>
                  </w:txbxContent>
                </v:textbox>
                <w10:wrap anchorx="margin"/>
              </v:shape>
            </w:pict>
          </mc:Fallback>
        </mc:AlternateContent>
      </w:r>
    </w:p>
    <w:p w14:paraId="70FB7618" w14:textId="5BFBF789" w:rsidR="00F4562F" w:rsidRDefault="00F4562F" w:rsidP="008232B3"/>
    <w:p w14:paraId="49A8EC43" w14:textId="656C4DD5" w:rsidR="00F4562F" w:rsidRDefault="00D30EA7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CFFD0" wp14:editId="3700248F">
                <wp:simplePos x="0" y="0"/>
                <wp:positionH relativeFrom="column">
                  <wp:posOffset>48407</wp:posOffset>
                </wp:positionH>
                <wp:positionV relativeFrom="paragraph">
                  <wp:posOffset>74295</wp:posOffset>
                </wp:positionV>
                <wp:extent cx="1465385" cy="3238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38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33A7A" w14:textId="5CE173CB" w:rsidR="00932E83" w:rsidRPr="009E206F" w:rsidRDefault="001C4939" w:rsidP="00932E83">
                            <w:pPr>
                              <w:rPr>
                                <w:rFonts w:ascii="Tahoma" w:hAnsi="Tahoma" w:cs="Tahoma"/>
                                <w:color w:val="555555"/>
                                <w:sz w:val="20"/>
                                <w:szCs w:val="20"/>
                              </w:rPr>
                            </w:pPr>
                            <w:r w:rsidRPr="009E206F">
                              <w:rPr>
                                <w:rFonts w:ascii="Tahoma" w:hAnsi="Tahoma" w:cs="Tahoma"/>
                                <w:color w:val="555555"/>
                                <w:sz w:val="20"/>
                                <w:szCs w:val="20"/>
                              </w:rPr>
                              <w:t>Perugia</w:t>
                            </w:r>
                            <w:r w:rsidR="00DA4359" w:rsidRPr="009E206F">
                              <w:rPr>
                                <w:rFonts w:ascii="Tahoma" w:hAnsi="Tahoma" w:cs="Tahoma"/>
                                <w:color w:val="555555"/>
                                <w:sz w:val="20"/>
                                <w:szCs w:val="20"/>
                              </w:rPr>
                              <w:t xml:space="preserve"> (PG) -</w:t>
                            </w:r>
                            <w:r w:rsidR="005204F8" w:rsidRPr="009E206F">
                              <w:rPr>
                                <w:rFonts w:ascii="Tahoma" w:hAnsi="Tahoma" w:cs="Tahoma"/>
                                <w:color w:val="5555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BB3" w:rsidRPr="009E206F">
                              <w:rPr>
                                <w:rFonts w:ascii="Tahoma" w:hAnsi="Tahoma" w:cs="Tahoma"/>
                                <w:color w:val="555555"/>
                                <w:sz w:val="20"/>
                                <w:szCs w:val="20"/>
                              </w:rPr>
                              <w:t>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FFD0" id="Cuadro de texto 21" o:spid="_x0000_s1029" type="#_x0000_t202" style="position:absolute;margin-left:3.8pt;margin-top:5.85pt;width:115.4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JXFw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" filled="f" stroked="f" strokeweight=".5pt">
                <v:textbox>
                  <w:txbxContent>
                    <w:p w14:paraId="03133A7A" w14:textId="5CE173CB" w:rsidR="00932E83" w:rsidRPr="009E206F" w:rsidRDefault="001C4939" w:rsidP="00932E83">
                      <w:pPr>
                        <w:rPr>
                          <w:rFonts w:ascii="Tahoma" w:hAnsi="Tahoma" w:cs="Tahoma"/>
                          <w:color w:val="555555"/>
                          <w:sz w:val="20"/>
                          <w:szCs w:val="20"/>
                        </w:rPr>
                      </w:pPr>
                      <w:proofErr w:type="spellStart"/>
                      <w:r w:rsidRPr="009E206F">
                        <w:rPr>
                          <w:rFonts w:ascii="Tahoma" w:hAnsi="Tahoma" w:cs="Tahoma"/>
                          <w:color w:val="555555"/>
                          <w:sz w:val="20"/>
                          <w:szCs w:val="20"/>
                        </w:rPr>
                        <w:t>Perugia</w:t>
                      </w:r>
                      <w:proofErr w:type="spellEnd"/>
                      <w:r w:rsidR="00DA4359" w:rsidRPr="009E206F">
                        <w:rPr>
                          <w:rFonts w:ascii="Tahoma" w:hAnsi="Tahoma" w:cs="Tahoma"/>
                          <w:color w:val="555555"/>
                          <w:sz w:val="20"/>
                          <w:szCs w:val="20"/>
                        </w:rPr>
                        <w:t xml:space="preserve"> (PG) -</w:t>
                      </w:r>
                      <w:r w:rsidR="005204F8" w:rsidRPr="009E206F">
                        <w:rPr>
                          <w:rFonts w:ascii="Tahoma" w:hAnsi="Tahoma" w:cs="Tahoma"/>
                          <w:color w:val="555555"/>
                          <w:sz w:val="20"/>
                          <w:szCs w:val="20"/>
                        </w:rPr>
                        <w:t xml:space="preserve"> </w:t>
                      </w:r>
                      <w:r w:rsidR="00254BB3" w:rsidRPr="009E206F">
                        <w:rPr>
                          <w:rFonts w:ascii="Tahoma" w:hAnsi="Tahoma" w:cs="Tahoma"/>
                          <w:color w:val="555555"/>
                          <w:sz w:val="20"/>
                          <w:szCs w:val="20"/>
                        </w:rPr>
                        <w:t>Italia</w:t>
                      </w:r>
                    </w:p>
                  </w:txbxContent>
                </v:textbox>
              </v:shape>
            </w:pict>
          </mc:Fallback>
        </mc:AlternateContent>
      </w:r>
    </w:p>
    <w:p w14:paraId="7698A7B6" w14:textId="4CA2C456" w:rsidR="00F4562F" w:rsidRDefault="00F4562F" w:rsidP="008232B3"/>
    <w:p w14:paraId="59B85167" w14:textId="1B52E5EB" w:rsidR="00F4562F" w:rsidRDefault="009E206F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AB74BFB" wp14:editId="1FF1A08A">
                <wp:simplePos x="0" y="0"/>
                <wp:positionH relativeFrom="margin">
                  <wp:posOffset>-216535</wp:posOffset>
                </wp:positionH>
                <wp:positionV relativeFrom="paragraph">
                  <wp:posOffset>57932</wp:posOffset>
                </wp:positionV>
                <wp:extent cx="2063115" cy="2825115"/>
                <wp:effectExtent l="0" t="0" r="0" b="0"/>
                <wp:wrapNone/>
                <wp:docPr id="359269037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115" cy="282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9D3B9" w14:textId="77777777" w:rsidR="00D61D97" w:rsidRPr="00D61D97" w:rsidRDefault="00D61D97" w:rsidP="00D61D97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2"/>
                                <w:szCs w:val="22"/>
                              </w:rPr>
                            </w:pPr>
                            <w:r w:rsidRPr="00D61D97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2"/>
                                <w:szCs w:val="22"/>
                              </w:rPr>
                              <w:t>CONTATTI</w:t>
                            </w:r>
                          </w:p>
                          <w:p w14:paraId="21CC52ED" w14:textId="77777777" w:rsidR="00D61D97" w:rsidRPr="00E26FDB" w:rsidRDefault="00D61D97" w:rsidP="00D61D97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4023616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Segreteria Generale (Perugia) (PG) (Italia)</w:t>
                            </w:r>
                          </w:p>
                          <w:p w14:paraId="36961C19" w14:textId="148B6DDB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(+39) 347 8494279</w:t>
                            </w:r>
                          </w:p>
                          <w:p w14:paraId="194D687B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FDAAFC8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Segreteria Roma (RM) (Italia)</w:t>
                            </w:r>
                          </w:p>
                          <w:p w14:paraId="37C0C84B" w14:textId="5DA9F5BE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(+39) 06 45492766 – (+39) 06 45492194</w:t>
                            </w:r>
                            <w:r w:rsidR="00BF3CA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F3CA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BF3CA7" w:rsidRPr="00BF3CA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(+39) 06 45492075 - (+39) 06 6873134</w:t>
                            </w:r>
                          </w:p>
                          <w:p w14:paraId="3407CA03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208CDB0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Segreteria Arezzo (AR) (Italia)</w:t>
                            </w:r>
                          </w:p>
                          <w:p w14:paraId="79D0BD95" w14:textId="50E2B1FB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(+39) 0575 354172</w:t>
                            </w:r>
                          </w:p>
                          <w:p w14:paraId="349E9F66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AD6AE34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Segreteria Milano (MI) (Italia)</w:t>
                            </w:r>
                          </w:p>
                          <w:p w14:paraId="58060340" w14:textId="0ABEEE04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(+39) 347 8494279</w:t>
                            </w:r>
                          </w:p>
                          <w:p w14:paraId="27AC8DD8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AE0CE99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Telefono Personale</w:t>
                            </w:r>
                          </w:p>
                          <w:p w14:paraId="2AC54F57" w14:textId="627B58A5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(+39) 347 9558779</w:t>
                            </w:r>
                          </w:p>
                          <w:p w14:paraId="79B78D7B" w14:textId="7885314B" w:rsidR="00D61D97" w:rsidRPr="009E206F" w:rsidRDefault="00D61D97" w:rsidP="00D61D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br/>
                              <w:t>▪ E-mail: </w:t>
                            </w:r>
                            <w:r w:rsidR="007036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segreteria</w:t>
                            </w:r>
                            <w:hyperlink r:id="rId7" w:history="1">
                              <w:r w:rsidR="00D10508" w:rsidRPr="00A43CEF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t>roccorende@gmail.com</w:t>
                              </w:r>
                            </w:hyperlink>
                          </w:p>
                          <w:p w14:paraId="2B1A3A16" w14:textId="667DFC12" w:rsidR="00D61D97" w:rsidRPr="009E206F" w:rsidRDefault="009E206F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E-mail:</w:t>
                            </w:r>
                            <w:r w:rsidRPr="0046691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 </w:t>
                            </w:r>
                            <w:hyperlink r:id="rId8" w:history="1">
                              <w:r w:rsidR="00466913" w:rsidRPr="00466913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roccorende@libero.it</w:t>
                              </w:r>
                            </w:hyperlink>
                          </w:p>
                          <w:p w14:paraId="3E8C0BB3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t>▪ PEC: </w:t>
                            </w:r>
                            <w:hyperlink r:id="rId9" w:tgtFrame="_blank" w:history="1">
                              <w:r w:rsidRPr="009E206F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rocco.rende.dojg@pg.omceo.it</w:t>
                              </w:r>
                            </w:hyperlink>
                          </w:p>
                          <w:p w14:paraId="10058355" w14:textId="77777777" w:rsidR="00D61D97" w:rsidRPr="009E206F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06207AE" w14:textId="77777777" w:rsidR="00D61D97" w:rsidRPr="009E206F" w:rsidRDefault="00D61D97" w:rsidP="00D61D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E20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4"/>
                                <w:szCs w:val="14"/>
                              </w:rPr>
                              <w:br/>
                              <w:t>▪ Sito Internet: </w:t>
                            </w:r>
                            <w:hyperlink r:id="rId10" w:tgtFrame="_blank" w:history="1">
                              <w:r w:rsidRPr="009E206F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www.roccorende.it</w:t>
                              </w:r>
                            </w:hyperlink>
                          </w:p>
                          <w:p w14:paraId="11BBA2B8" w14:textId="7A29717F" w:rsidR="00D61D97" w:rsidRPr="00D61D97" w:rsidRDefault="00D61D97" w:rsidP="00D61D9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2"/>
                                <w:szCs w:val="12"/>
                              </w:rPr>
                            </w:pPr>
                            <w:r w:rsidRPr="00D61D9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2"/>
                                <w:szCs w:val="12"/>
                              </w:rPr>
                              <w:br/>
                            </w:r>
                          </w:p>
                          <w:p w14:paraId="665E2A35" w14:textId="77777777" w:rsidR="00D61D97" w:rsidRPr="00593D88" w:rsidRDefault="00D61D97" w:rsidP="00D61D97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45862A64" w14:textId="77777777" w:rsidR="00D61D97" w:rsidRDefault="00D61D97" w:rsidP="00D61D97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471510D3" w14:textId="77777777" w:rsidR="00D61D97" w:rsidRDefault="00D61D97" w:rsidP="00D61D97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0E3347F8" w14:textId="77777777" w:rsidR="00D61D97" w:rsidRDefault="00D61D97" w:rsidP="00D61D97"/>
                          <w:p w14:paraId="605CBC59" w14:textId="77777777" w:rsidR="00D61D97" w:rsidRDefault="00D61D97" w:rsidP="00D61D97"/>
                          <w:p w14:paraId="60B29891" w14:textId="77777777" w:rsidR="00D61D97" w:rsidRDefault="00D61D97" w:rsidP="00D61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74BF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7.05pt;margin-top:4.55pt;width:162.45pt;height:222.4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" filled="f" stroked="f" strokeweight=".5pt">
                <v:textbox>
                  <w:txbxContent>
                    <w:p w14:paraId="68C9D3B9" w14:textId="77777777" w:rsidR="00D61D97" w:rsidRPr="00D61D97" w:rsidRDefault="00D61D97" w:rsidP="00D61D97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2"/>
                          <w:szCs w:val="22"/>
                        </w:rPr>
                      </w:pPr>
                      <w:r w:rsidRPr="00D61D97">
                        <w:rPr>
                          <w:rFonts w:ascii="Tahoma" w:hAnsi="Tahoma" w:cs="Tahoma"/>
                          <w:color w:val="555555"/>
                          <w:w w:val="95"/>
                          <w:sz w:val="22"/>
                          <w:szCs w:val="22"/>
                        </w:rPr>
                        <w:t>CONTATTI</w:t>
                      </w:r>
                    </w:p>
                    <w:p w14:paraId="21CC52ED" w14:textId="77777777" w:rsidR="00D61D97" w:rsidRPr="00E26FDB" w:rsidRDefault="00D61D97" w:rsidP="00D61D97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4023616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▪ </w:t>
                      </w:r>
                      <w:proofErr w:type="spell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Segreteria</w:t>
                      </w:r>
                      <w:proofErr w:type="spell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Generale</w:t>
                      </w:r>
                      <w:proofErr w:type="spell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Perugia</w:t>
                      </w:r>
                      <w:proofErr w:type="spell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) (PG) (Italia)</w:t>
                      </w:r>
                    </w:p>
                    <w:p w14:paraId="36961C19" w14:textId="148B6DDB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(+39) 347 8494279</w:t>
                      </w:r>
                    </w:p>
                    <w:p w14:paraId="194D687B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7FDAAFC8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▪ </w:t>
                      </w:r>
                      <w:proofErr w:type="spell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Segreteria</w:t>
                      </w:r>
                      <w:proofErr w:type="spell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 Roma (RM) (Italia)</w:t>
                      </w:r>
                    </w:p>
                    <w:p w14:paraId="37C0C84B" w14:textId="5DA9F5BE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(+39) 06 45492766 – (+39) 06 45492194</w:t>
                      </w:r>
                      <w:r w:rsidR="00BF3CA7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BF3CA7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BF3CA7" w:rsidRPr="00BF3CA7">
                        <w:rPr>
                          <w:rFonts w:ascii="Arial" w:eastAsia="Times New Roman" w:hAnsi="Arial" w:cs="Arial"/>
                          <w:b/>
                          <w:bCs/>
                          <w:sz w:val="15"/>
                          <w:szCs w:val="15"/>
                        </w:rPr>
                        <w:t>(+39) 06 45492075 - (+39) 06 6873134</w:t>
                      </w:r>
                    </w:p>
                    <w:p w14:paraId="3407CA03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208CDB0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▪ </w:t>
                      </w:r>
                      <w:proofErr w:type="spell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Segreteria</w:t>
                      </w:r>
                      <w:proofErr w:type="spell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 Arezzo (AR) (Italia)</w:t>
                      </w:r>
                    </w:p>
                    <w:p w14:paraId="79D0BD95" w14:textId="50E2B1FB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(+39) 0575 354172</w:t>
                      </w:r>
                    </w:p>
                    <w:p w14:paraId="349E9F66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AD6AE34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▪ </w:t>
                      </w:r>
                      <w:proofErr w:type="spell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Segreteria</w:t>
                      </w:r>
                      <w:proofErr w:type="spell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 Milano (MI) (Italia)</w:t>
                      </w:r>
                    </w:p>
                    <w:p w14:paraId="58060340" w14:textId="0ABEEE04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(+39) 347 8494279</w:t>
                      </w:r>
                    </w:p>
                    <w:p w14:paraId="27AC8DD8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AE0CE99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▪ Telefono Personale</w:t>
                      </w:r>
                    </w:p>
                    <w:p w14:paraId="2AC54F57" w14:textId="627B58A5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(+39) 347 9558779</w:t>
                      </w:r>
                    </w:p>
                    <w:p w14:paraId="79B78D7B" w14:textId="7885314B" w:rsidR="00D61D97" w:rsidRPr="009E206F" w:rsidRDefault="00D61D97" w:rsidP="00D61D9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br/>
                        <w:t xml:space="preserve">▪ </w:t>
                      </w:r>
                      <w:proofErr w:type="gram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E-mail:</w:t>
                      </w:r>
                      <w:proofErr w:type="gram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 </w:t>
                      </w:r>
                      <w:r w:rsidR="0070367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segreteria</w:t>
                      </w:r>
                      <w:hyperlink r:id="rId11" w:history="1">
                        <w:r w:rsidR="00D10508" w:rsidRPr="00A43CEF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roccorende@gmail.com</w:t>
                        </w:r>
                      </w:hyperlink>
                    </w:p>
                    <w:p w14:paraId="2B1A3A16" w14:textId="667DFC12" w:rsidR="00D61D97" w:rsidRPr="009E206F" w:rsidRDefault="009E206F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▪ </w:t>
                      </w:r>
                      <w:proofErr w:type="gram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E-mail:</w:t>
                      </w:r>
                      <w:proofErr w:type="gramEnd"/>
                      <w:r w:rsidRPr="00466913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 </w:t>
                      </w:r>
                      <w:hyperlink r:id="rId12" w:history="1">
                        <w:r w:rsidR="00466913" w:rsidRPr="00466913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4"/>
                            <w:szCs w:val="14"/>
                            <w:u w:val="none"/>
                          </w:rPr>
                          <w:t>roccorende@libero.it</w:t>
                        </w:r>
                      </w:hyperlink>
                    </w:p>
                    <w:p w14:paraId="3E8C0BB3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 xml:space="preserve">▪ </w:t>
                      </w:r>
                      <w:proofErr w:type="gram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PEC:</w:t>
                      </w:r>
                      <w:proofErr w:type="gram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 </w:t>
                      </w:r>
                      <w:hyperlink r:id="rId13" w:tgtFrame="_blank" w:history="1">
                        <w:r w:rsidRPr="009E206F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4"/>
                            <w:szCs w:val="14"/>
                            <w:u w:val="none"/>
                          </w:rPr>
                          <w:t>rocco.rende.dojg@pg.omceo.it</w:t>
                        </w:r>
                      </w:hyperlink>
                    </w:p>
                    <w:p w14:paraId="10058355" w14:textId="77777777" w:rsidR="00D61D97" w:rsidRPr="009E206F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06207AE" w14:textId="77777777" w:rsidR="00D61D97" w:rsidRPr="009E206F" w:rsidRDefault="00D61D97" w:rsidP="00D61D9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br/>
                        <w:t xml:space="preserve">▪ Sito </w:t>
                      </w:r>
                      <w:proofErr w:type="gramStart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Internet:</w:t>
                      </w:r>
                      <w:proofErr w:type="gramEnd"/>
                      <w:r w:rsidRPr="009E206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4"/>
                          <w:szCs w:val="14"/>
                        </w:rPr>
                        <w:t> </w:t>
                      </w:r>
                      <w:hyperlink r:id="rId14" w:tgtFrame="_blank" w:history="1">
                        <w:r w:rsidRPr="009E206F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4"/>
                            <w:szCs w:val="14"/>
                            <w:u w:val="none"/>
                          </w:rPr>
                          <w:t>www.roccorende.it</w:t>
                        </w:r>
                      </w:hyperlink>
                    </w:p>
                    <w:p w14:paraId="11BBA2B8" w14:textId="7A29717F" w:rsidR="00D61D97" w:rsidRPr="00D61D97" w:rsidRDefault="00D61D97" w:rsidP="00D61D97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2"/>
                          <w:szCs w:val="12"/>
                        </w:rPr>
                      </w:pPr>
                      <w:r w:rsidRPr="00D61D97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2"/>
                          <w:szCs w:val="12"/>
                        </w:rPr>
                        <w:br/>
                      </w:r>
                    </w:p>
                    <w:p w14:paraId="665E2A35" w14:textId="77777777" w:rsidR="00D61D97" w:rsidRPr="00593D88" w:rsidRDefault="00D61D97" w:rsidP="00D61D97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45862A64" w14:textId="77777777" w:rsidR="00D61D97" w:rsidRDefault="00D61D97" w:rsidP="00D61D97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471510D3" w14:textId="77777777" w:rsidR="00D61D97" w:rsidRDefault="00D61D97" w:rsidP="00D61D97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0E3347F8" w14:textId="77777777" w:rsidR="00D61D97" w:rsidRDefault="00D61D97" w:rsidP="00D61D97"/>
                    <w:p w14:paraId="605CBC59" w14:textId="77777777" w:rsidR="00D61D97" w:rsidRDefault="00D61D97" w:rsidP="00D61D97"/>
                    <w:p w14:paraId="60B29891" w14:textId="77777777" w:rsidR="00D61D97" w:rsidRDefault="00D61D97" w:rsidP="00D61D97"/>
                  </w:txbxContent>
                </v:textbox>
                <w10:wrap anchorx="margin"/>
              </v:shape>
            </w:pict>
          </mc:Fallback>
        </mc:AlternateContent>
      </w:r>
      <w:r w:rsidR="00FC51CD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46133" wp14:editId="00B74355">
                <wp:simplePos x="0" y="0"/>
                <wp:positionH relativeFrom="page">
                  <wp:posOffset>-4541154</wp:posOffset>
                </wp:positionH>
                <wp:positionV relativeFrom="paragraph">
                  <wp:posOffset>234225</wp:posOffset>
                </wp:positionV>
                <wp:extent cx="11521440" cy="2439124"/>
                <wp:effectExtent l="7302" t="0" r="0" b="0"/>
                <wp:wrapNone/>
                <wp:docPr id="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21440" cy="24391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52FF" id="Rectangle 58" o:spid="_x0000_s1026" style="position:absolute;margin-left:-357.55pt;margin-top:18.45pt;width:907.2pt;height:192.05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" fillcolor="#f2f2f2 [3052]" stroked="f" strokeweight="1pt">
                <w10:wrap anchorx="page"/>
              </v:rect>
            </w:pict>
          </mc:Fallback>
        </mc:AlternateContent>
      </w:r>
    </w:p>
    <w:p w14:paraId="1C616C05" w14:textId="5F8B3EF0" w:rsidR="00F4562F" w:rsidRDefault="00F4562F" w:rsidP="008232B3"/>
    <w:p w14:paraId="3B03D6DA" w14:textId="7BD91A0D" w:rsidR="00F4562F" w:rsidRDefault="00F4562F" w:rsidP="008232B3"/>
    <w:p w14:paraId="12959397" w14:textId="626B9577" w:rsidR="00F4562F" w:rsidRDefault="00F4562F" w:rsidP="008232B3"/>
    <w:p w14:paraId="67BD5948" w14:textId="19734329" w:rsidR="00F4562F" w:rsidRDefault="00F4562F" w:rsidP="008232B3"/>
    <w:p w14:paraId="1CE7A2F4" w14:textId="6A3E2EF1" w:rsidR="00F4562F" w:rsidRDefault="00F4562F" w:rsidP="008232B3"/>
    <w:p w14:paraId="61FF6E9B" w14:textId="743F757D" w:rsidR="00F4562F" w:rsidRDefault="00F4562F" w:rsidP="008232B3"/>
    <w:p w14:paraId="6E7DF0B6" w14:textId="366DDACB" w:rsidR="00F4562F" w:rsidRDefault="00F4562F" w:rsidP="008232B3"/>
    <w:p w14:paraId="395BF126" w14:textId="1FA93A06" w:rsidR="00F4562F" w:rsidRDefault="00F4562F" w:rsidP="008232B3"/>
    <w:p w14:paraId="66F82DC5" w14:textId="312823AE" w:rsidR="00F4562F" w:rsidRDefault="00521C78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FA39972" wp14:editId="239684D5">
                <wp:simplePos x="0" y="0"/>
                <wp:positionH relativeFrom="column">
                  <wp:posOffset>2074545</wp:posOffset>
                </wp:positionH>
                <wp:positionV relativeFrom="paragraph">
                  <wp:posOffset>6350</wp:posOffset>
                </wp:positionV>
                <wp:extent cx="4706620" cy="0"/>
                <wp:effectExtent l="0" t="0" r="0" b="0"/>
                <wp:wrapNone/>
                <wp:docPr id="1925131004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F039F" id="Connettore diritto 44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5pt,.5pt" to="5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070A46" wp14:editId="41B6731A">
                <wp:simplePos x="0" y="0"/>
                <wp:positionH relativeFrom="margin">
                  <wp:posOffset>1983740</wp:posOffset>
                </wp:positionH>
                <wp:positionV relativeFrom="paragraph">
                  <wp:posOffset>45629</wp:posOffset>
                </wp:positionV>
                <wp:extent cx="4794250" cy="4119245"/>
                <wp:effectExtent l="0" t="0" r="0" b="0"/>
                <wp:wrapNone/>
                <wp:docPr id="1131044938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411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14269" w14:textId="0EFB79EF" w:rsidR="00926D3F" w:rsidRDefault="00926D3F" w:rsidP="00462B30">
                            <w:pPr>
                              <w:pStyle w:val="Titolo1"/>
                              <w:ind w:left="0"/>
                              <w:jc w:val="both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ESPERIENZE </w:t>
                            </w:r>
                            <w:r w:rsidR="00521C78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P</w:t>
                            </w:r>
                            <w:r w:rsidR="00AA1CB7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ROFESSIONALI</w:t>
                            </w:r>
                          </w:p>
                          <w:p w14:paraId="5209BFCA" w14:textId="77777777" w:rsidR="00521C78" w:rsidRPr="00E26FDB" w:rsidRDefault="00521C78" w:rsidP="00462B30">
                            <w:pPr>
                              <w:pStyle w:val="Titolo1"/>
                              <w:ind w:left="0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0CE7FEC" w14:textId="0FDBF337" w:rsidR="007F6CA3" w:rsidRPr="00C2007F" w:rsidRDefault="007F6CA3" w:rsidP="00462B30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</w:t>
                            </w:r>
                            <w:r w:rsidR="00CE2A01"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10-2017</w:t>
                            </w: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C2007F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M</w:t>
                            </w:r>
                            <w:r w:rsidR="001C2CAB"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EDICO SOCIALE SPORTIVO</w:t>
                            </w:r>
                          </w:p>
                          <w:p w14:paraId="14B86384" w14:textId="42585DD0" w:rsidR="007F6CA3" w:rsidRPr="00C2007F" w:rsidRDefault="0013322D" w:rsidP="00462B30">
                            <w:pPr>
                              <w:pStyle w:val="TableParagraph"/>
                              <w:jc w:val="both"/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F6CA3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Società calcistica </w:t>
                            </w:r>
                            <w:r w:rsidR="007F6CA3" w:rsidRPr="00C2007F">
                              <w:rPr>
                                <w:b/>
                                <w:bCs/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“A.C. Perugia Calcio</w:t>
                            </w:r>
                            <w:r w:rsidR="007F6CA3" w:rsidRPr="00C2007F">
                              <w:rPr>
                                <w:b/>
                                <w:bCs/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>”</w:t>
                            </w:r>
                            <w:r w:rsidR="007F6CA3" w:rsidRPr="00C2007F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F6CA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="007F6CA3" w:rsidRPr="00C2007F">
                              <w:rPr>
                                <w:color w:val="3E3938"/>
                                <w:spacing w:val="-7"/>
                                <w:sz w:val="16"/>
                                <w:szCs w:val="20"/>
                              </w:rPr>
                              <w:t xml:space="preserve">Viale </w:t>
                            </w:r>
                            <w:r w:rsidR="007F6CA3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Pietro Conti, Perugia </w:t>
                            </w:r>
                            <w:r w:rsidR="007F6CA3" w:rsidRPr="00C2007F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>(PG)</w:t>
                            </w:r>
                            <w:r w:rsidR="0081432F" w:rsidRPr="00C2007F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80417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>-</w:t>
                            </w:r>
                            <w:r w:rsidR="0081432F" w:rsidRPr="00C2007F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 xml:space="preserve"> Italia</w:t>
                            </w:r>
                          </w:p>
                          <w:p w14:paraId="1527E8E8" w14:textId="3BB0E245" w:rsidR="00BC5E20" w:rsidRPr="00C2007F" w:rsidRDefault="0013322D" w:rsidP="00462B30">
                            <w:pPr>
                              <w:pStyle w:val="TableParagraph"/>
                              <w:jc w:val="both"/>
                              <w:rPr>
                                <w:color w:val="3E3938"/>
                                <w:sz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D6180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Società calcistica </w:t>
                            </w:r>
                            <w:r w:rsidR="00BC5E20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</w:rPr>
                              <w:t>“ASD Ferro di Cavallo”</w:t>
                            </w:r>
                            <w:r w:rsidR="00BC5E20" w:rsidRPr="00C2007F">
                              <w:rPr>
                                <w:color w:val="3E3938"/>
                                <w:sz w:val="16"/>
                              </w:rPr>
                              <w:t xml:space="preserve"> - Perugia (PG) - Italia</w:t>
                            </w:r>
                          </w:p>
                          <w:p w14:paraId="41A047B7" w14:textId="74B42C41" w:rsidR="009B09A0" w:rsidRPr="00C2007F" w:rsidRDefault="0013322D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B09A0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Società </w:t>
                            </w:r>
                            <w:r w:rsidR="009D6180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rugb</w:t>
                            </w:r>
                            <w:r w:rsidR="0069473E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y</w:t>
                            </w:r>
                            <w:r w:rsidR="009D6180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stica</w:t>
                            </w:r>
                            <w:r w:rsidR="0069473E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B09A0" w:rsidRPr="00C2007F">
                              <w:rPr>
                                <w:b/>
                                <w:bCs/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 xml:space="preserve">“CUS Rugby </w:t>
                            </w:r>
                            <w:r w:rsidR="009B09A0" w:rsidRPr="00C2007F">
                              <w:rPr>
                                <w:b/>
                                <w:bCs/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Perugia”</w:t>
                            </w:r>
                            <w:r w:rsidR="009B09A0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B09A0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="009B09A0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Perugia </w:t>
                            </w:r>
                            <w:r w:rsidR="009B09A0" w:rsidRPr="00C2007F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 xml:space="preserve">(PG) </w:t>
                            </w:r>
                            <w:r w:rsidR="00480417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>-</w:t>
                            </w:r>
                            <w:r w:rsidR="009B09A0" w:rsidRPr="00C2007F">
                              <w:rPr>
                                <w:color w:val="3E3938"/>
                                <w:spacing w:val="-5"/>
                                <w:sz w:val="16"/>
                                <w:szCs w:val="20"/>
                              </w:rPr>
                              <w:t xml:space="preserve"> Italia</w:t>
                            </w:r>
                          </w:p>
                          <w:p w14:paraId="450F5144" w14:textId="07E9E5F5" w:rsidR="0090019D" w:rsidRPr="00C2007F" w:rsidRDefault="0090019D" w:rsidP="00462B30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</w:t>
                            </w:r>
                            <w:r w:rsidR="0051229F"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10-2011</w:t>
                            </w: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C2007F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M</w:t>
                            </w:r>
                            <w:r w:rsidR="001C2CAB"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EDICO CHIRURGO</w:t>
                            </w:r>
                            <w:r w:rsidR="004C1A6C"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 di EQUIPE</w:t>
                            </w:r>
                          </w:p>
                          <w:p w14:paraId="2C680D55" w14:textId="4B97C24C" w:rsidR="00C00CC2" w:rsidRPr="00C2007F" w:rsidRDefault="0013322D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019D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Equipe Prof. G.Cerulli</w:t>
                            </w:r>
                            <w:r w:rsidR="00596AE4">
                              <w:rPr>
                                <w:color w:val="3E3938"/>
                                <w:sz w:val="16"/>
                                <w:szCs w:val="20"/>
                              </w:rPr>
                              <w:t>:</w:t>
                            </w:r>
                            <w:r w:rsidR="0090019D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- Clinica</w:t>
                            </w:r>
                            <w:r w:rsidR="0090019D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 xml:space="preserve"> “San Giuseppe Hospital” </w:t>
                            </w:r>
                            <w:r w:rsidR="0090019D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- Arezzo (AR) </w:t>
                            </w:r>
                            <w:r w:rsidR="001521DE">
                              <w:rPr>
                                <w:color w:val="3E3938"/>
                                <w:sz w:val="16"/>
                                <w:szCs w:val="20"/>
                              </w:rPr>
                              <w:t>-</w:t>
                            </w:r>
                            <w:r w:rsidR="0090019D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Italia</w:t>
                            </w:r>
                            <w:r w:rsidR="001521DE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C00CC2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- Clinica </w:t>
                            </w:r>
                            <w:r w:rsidR="00C00CC2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>“Sanatrix”</w:t>
                            </w:r>
                            <w:r w:rsidR="00C00CC2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- Roma </w:t>
                            </w:r>
                            <w:r w:rsidR="001521DE">
                              <w:rPr>
                                <w:color w:val="3E3938"/>
                                <w:sz w:val="16"/>
                                <w:szCs w:val="20"/>
                              </w:rPr>
                              <w:t>-</w:t>
                            </w:r>
                            <w:r w:rsidR="00C00CC2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Itali</w:t>
                            </w:r>
                            <w:r w:rsidR="001521DE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a </w:t>
                            </w:r>
                            <w:r w:rsidR="00C00CC2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- Clinica </w:t>
                            </w:r>
                            <w:r w:rsidR="00C00CC2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>“Villa Margherita”</w:t>
                            </w:r>
                            <w:r w:rsidR="00C00CC2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- Roma </w:t>
                            </w:r>
                            <w:r w:rsidR="001521DE">
                              <w:rPr>
                                <w:color w:val="3E3938"/>
                                <w:sz w:val="16"/>
                                <w:szCs w:val="20"/>
                              </w:rPr>
                              <w:t>-</w:t>
                            </w:r>
                            <w:r w:rsidR="00C00CC2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Italia</w:t>
                            </w:r>
                          </w:p>
                          <w:p w14:paraId="27385EB2" w14:textId="7D03C880" w:rsidR="009C6913" w:rsidRPr="00C2007F" w:rsidRDefault="009C6913" w:rsidP="00462B30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</w:t>
                            </w:r>
                            <w:r w:rsidR="0051229F"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11-2015</w:t>
                            </w: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C2007F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M</w:t>
                            </w:r>
                            <w:r w:rsidR="001C2CAB"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EDICO COMPETIZIONI</w:t>
                            </w:r>
                            <w:r w:rsidR="00694CC9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2CAB"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SPORTIV</w:t>
                            </w:r>
                            <w:r w:rsidR="00694CC9">
                              <w:rPr>
                                <w:color w:val="001F5F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3895A802" w14:textId="2E9DA57A" w:rsidR="009C6913" w:rsidRPr="00C2007F" w:rsidRDefault="0013322D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Campionat</w:t>
                            </w:r>
                            <w:r w:rsidR="00DF4EFB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i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italian</w:t>
                            </w:r>
                            <w:r w:rsidR="00DF4EFB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i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>“Pattinaggio su rotelle”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- Rimini (RM) - Italia</w:t>
                            </w:r>
                          </w:p>
                          <w:p w14:paraId="6B6E58D4" w14:textId="293FDD83" w:rsidR="009C6913" w:rsidRPr="00C2007F" w:rsidRDefault="0013322D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Campionat</w:t>
                            </w:r>
                            <w:r w:rsidR="00DF4EFB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i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italian</w:t>
                            </w:r>
                            <w:r w:rsidR="00DF4EFB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i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>“Judo”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- Deruta (PG) - Italia</w:t>
                            </w:r>
                          </w:p>
                          <w:p w14:paraId="7DD511B9" w14:textId="448ACFF5" w:rsidR="009C6913" w:rsidRPr="00C2007F" w:rsidRDefault="0013322D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Campionati italiani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 xml:space="preserve">“Ciclismo” </w:t>
                            </w:r>
                            <w:r w:rsidR="00EA3399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>-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Circuito Umbria - Italia</w:t>
                            </w:r>
                          </w:p>
                          <w:p w14:paraId="5D4DCAB4" w14:textId="11EFB32E" w:rsidR="009C6913" w:rsidRPr="00C2007F" w:rsidRDefault="0013322D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Campionati italiani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“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pacing w:val="-7"/>
                                <w:sz w:val="16"/>
                                <w:szCs w:val="20"/>
                              </w:rPr>
                              <w:t xml:space="preserve">Motociclismo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Stradale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 xml:space="preserve">e </w:t>
                            </w:r>
                            <w:r w:rsidR="009C6913" w:rsidRPr="00C2007F">
                              <w:rPr>
                                <w:b/>
                                <w:bCs/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Cross”</w:t>
                            </w:r>
                            <w:r w:rsidR="009C6913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C6913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="009C6913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Circuito Umbria </w:t>
                            </w:r>
                            <w:r w:rsidR="00922C57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>-</w:t>
                            </w:r>
                            <w:r w:rsidR="009C6913" w:rsidRPr="00C2007F">
                              <w:rPr>
                                <w:color w:val="3E3938"/>
                                <w:spacing w:val="-6"/>
                                <w:sz w:val="16"/>
                                <w:szCs w:val="20"/>
                              </w:rPr>
                              <w:t xml:space="preserve"> Italia</w:t>
                            </w:r>
                          </w:p>
                          <w:p w14:paraId="044DEEAA" w14:textId="77777777" w:rsidR="00F4261D" w:rsidRPr="00C2007F" w:rsidRDefault="00F4261D" w:rsidP="00462B30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2015</w:t>
                            </w: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C2007F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>MEDICO FEDERAZIONE CALCISTICA</w:t>
                            </w:r>
                          </w:p>
                          <w:p w14:paraId="3CC9A9FA" w14:textId="750B2FDD" w:rsidR="00F4261D" w:rsidRPr="00C2007F" w:rsidRDefault="0013322D" w:rsidP="00462B30">
                            <w:pPr>
                              <w:pStyle w:val="TableParagraph"/>
                              <w:jc w:val="both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4261D" w:rsidRPr="00125C70">
                              <w:rPr>
                                <w:color w:val="3E3938"/>
                                <w:sz w:val="16"/>
                                <w:szCs w:val="20"/>
                              </w:rPr>
                              <w:t>Settore Tecnico</w:t>
                            </w:r>
                            <w:r w:rsidR="00F4261D" w:rsidRPr="00C2007F">
                              <w:rPr>
                                <w:b/>
                                <w:bCs/>
                                <w:color w:val="3E3938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7F448FCF" w14:textId="0E848EF8" w:rsidR="00F4261D" w:rsidRPr="00C2007F" w:rsidRDefault="0013322D" w:rsidP="00462B30">
                            <w:pPr>
                              <w:pStyle w:val="TableParagraph"/>
                              <w:jc w:val="both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4261D" w:rsidRPr="00125C70">
                              <w:rPr>
                                <w:color w:val="3E3938"/>
                                <w:sz w:val="16"/>
                                <w:szCs w:val="20"/>
                              </w:rPr>
                              <w:t>Federcalcio (</w:t>
                            </w:r>
                            <w:r w:rsidR="00F4261D" w:rsidRPr="00C2007F"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Federazione Italiana Gioco Calcio Lega Nazionale)</w:t>
                            </w:r>
                            <w:r w:rsidR="00F4261D" w:rsidRPr="00C2007F">
                              <w:rPr>
                                <w:color w:val="3E3938"/>
                                <w:sz w:val="16"/>
                                <w:szCs w:val="20"/>
                              </w:rPr>
                              <w:t xml:space="preserve"> (F.I.G.C.L.N.)</w:t>
                            </w:r>
                          </w:p>
                          <w:p w14:paraId="3C34A880" w14:textId="3B68D6E9" w:rsidR="006D0FFE" w:rsidRPr="00C2007F" w:rsidRDefault="006D0FFE" w:rsidP="00462B30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20</w:t>
                            </w:r>
                            <w:r w:rsidR="00791CC2"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16</w:t>
                            </w: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-20</w:t>
                            </w:r>
                            <w:r w:rsidR="00D06FC3" w:rsidRPr="00C2007F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25</w:t>
                            </w:r>
                            <w:r w:rsidRPr="00C2007F"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07F">
                              <w:rPr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  <w:t>–</w:t>
                            </w:r>
                            <w:r w:rsidRPr="00C2007F">
                              <w:rPr>
                                <w:color w:val="204392"/>
                                <w:spacing w:val="-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0D10" w:rsidRPr="00C2007F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MEDICO CHIRURGO </w:t>
                            </w:r>
                            <w:r w:rsidR="00DC0D10">
                              <w:rPr>
                                <w:color w:val="001F5F"/>
                                <w:sz w:val="20"/>
                                <w:szCs w:val="20"/>
                              </w:rPr>
                              <w:t>RESPONSABILE</w:t>
                            </w:r>
                            <w:r w:rsidR="001C39B0">
                              <w:rPr>
                                <w:color w:val="001F5F"/>
                                <w:sz w:val="20"/>
                                <w:szCs w:val="20"/>
                              </w:rPr>
                              <w:t xml:space="preserve"> di EQUIPE</w:t>
                            </w:r>
                          </w:p>
                          <w:p w14:paraId="44ED50C8" w14:textId="36B01F6E" w:rsidR="00EC3B62" w:rsidRPr="00C2007F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C3B62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Clinica </w:t>
                            </w:r>
                            <w:r w:rsidR="00EC3B62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“Stella Maris”</w:t>
                            </w:r>
                            <w:r w:rsidR="00EC3B62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San Benedetto del Tronto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EC3B62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475989DF" w14:textId="68299BCE" w:rsidR="00AF73C3" w:rsidRPr="00C2007F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Clinica </w:t>
                            </w:r>
                            <w:r w:rsidR="00AF73C3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“Rugani Hospital”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Siena (SI)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0DE52C16" w14:textId="209CB98B" w:rsidR="00AF73C3" w:rsidRPr="00C2007F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Clinica </w:t>
                            </w:r>
                            <w:r w:rsidR="00AF73C3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“Liotti”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Clinica </w:t>
                            </w:r>
                            <w:r w:rsidR="00AF73C3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“Villa Fiorita”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Perugia (PG)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3A1F4FDF" w14:textId="47D2C535" w:rsidR="00AF73C3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Clinica </w:t>
                            </w:r>
                            <w:r w:rsidR="00AF73C3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“Poggio del Sole”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Clinica </w:t>
                            </w:r>
                            <w:r w:rsidR="00AF73C3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“Centro Chirurgico Toscano”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Arezzo (AR)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7171C5BB" w14:textId="003E1275" w:rsidR="00673586" w:rsidRPr="00C2007F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73586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Clinica </w:t>
                            </w:r>
                            <w:r w:rsidR="00673586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</w:t>
                            </w:r>
                            <w:r w:rsidR="0033380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Villa Laura</w:t>
                            </w:r>
                            <w:r w:rsidR="00673586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”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673586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380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Bologna</w:t>
                            </w:r>
                            <w:r w:rsidR="00673586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673586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BO</w:t>
                            </w:r>
                            <w:r w:rsidR="00673586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) - Italia</w:t>
                            </w:r>
                          </w:p>
                          <w:p w14:paraId="53779570" w14:textId="33386F59" w:rsidR="0046492F" w:rsidRPr="00C2007F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6492F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Clinica </w:t>
                            </w:r>
                            <w:r w:rsidR="003902A2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“Karol Wojtyla Hospital”</w:t>
                            </w:r>
                            <w:r w:rsidR="003902A2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Clinica 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</w:t>
                            </w:r>
                            <w:r w:rsidR="0046492F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Nuona Itor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”</w:t>
                            </w:r>
                            <w:r w:rsidR="00156D44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4F296D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Clinica 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</w:t>
                            </w:r>
                            <w:r w:rsidR="004F296D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Villa Valeria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”</w:t>
                            </w:r>
                            <w:r w:rsidR="00E66AD7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0DD8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E66AD7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Clinica 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“Nuova </w:t>
                            </w:r>
                            <w:r w:rsidR="000F66B8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Villa Claudia”</w:t>
                            </w:r>
                            <w:r w:rsidR="00E66AD7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2228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E66AD7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Clinica </w:t>
                            </w:r>
                            <w:r w:rsidR="00E66AD7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“Villa Salaria”</w:t>
                            </w:r>
                            <w:r w:rsidR="00156D44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6AD7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46492F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="00C2007F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oma</w:t>
                            </w:r>
                            <w:r w:rsidR="00E66AD7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Italia</w:t>
                            </w:r>
                          </w:p>
                          <w:p w14:paraId="0B00A0DD" w14:textId="66C586E5" w:rsidR="007B0CAF" w:rsidRPr="00C2007F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Istituto </w:t>
                            </w:r>
                            <w:r w:rsidR="007B0CAF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“Humanitas Research Hospital”</w:t>
                            </w:r>
                            <w:r w:rsidR="007B0CAF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Rozzano (</w:t>
                            </w:r>
                            <w:r w:rsidR="007B0CAF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I)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6FC8AE73" w14:textId="7D9EF6A8" w:rsidR="00AF73C3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Istituto </w:t>
                            </w:r>
                            <w:r w:rsidR="00C2007F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</w:t>
                            </w:r>
                            <w:r w:rsidR="009A3050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Humanitas </w:t>
                            </w:r>
                            <w:r w:rsidR="00C2007F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9A3050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San Pio X”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Milano (MI) </w:t>
                            </w:r>
                            <w:r w:rsidR="008E07BE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9A3050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1980287C" w14:textId="29F84F94" w:rsidR="008E07BE" w:rsidRPr="006178BA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E07BE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Istituto </w:t>
                            </w:r>
                            <w:r w:rsidR="008E07BE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</w:t>
                            </w:r>
                            <w:r w:rsidR="00492F22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Tiss’ You</w:t>
                            </w:r>
                            <w:r w:rsidR="008E07BE" w:rsidRPr="00C2007F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”</w:t>
                            </w:r>
                            <w:r w:rsidR="008E07BE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B7CAA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8E07BE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B7CAA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Repubblica di </w:t>
                            </w:r>
                            <w:r w:rsidR="00185493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San Marino (</w:t>
                            </w:r>
                            <w:r w:rsidR="001175E1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="00185493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SM)</w:t>
                            </w:r>
                          </w:p>
                          <w:p w14:paraId="77763E6F" w14:textId="24087698" w:rsidR="009A3050" w:rsidRPr="00E66AD7" w:rsidRDefault="008666A3" w:rsidP="00462B30">
                            <w:pPr>
                              <w:pStyle w:val="TableParagraph"/>
                              <w:spacing w:before="43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Poliambulatorio </w:t>
                            </w:r>
                            <w:r w:rsidR="00AF73C3" w:rsidRPr="00A13D6D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“Pulcini Lab”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2042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Roma</w:t>
                            </w:r>
                            <w:r w:rsidR="00AF73C3" w:rsidRPr="00C2007F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Italia</w:t>
                            </w:r>
                          </w:p>
                          <w:p w14:paraId="51488FA7" w14:textId="77777777" w:rsidR="007B0CAF" w:rsidRPr="004701FC" w:rsidRDefault="007B0CAF" w:rsidP="006D0FFE">
                            <w:pPr>
                              <w:pStyle w:val="TableParagraph"/>
                              <w:spacing w:before="43"/>
                              <w:rPr>
                                <w:rFonts w:eastAsia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FFC9EBB" w14:textId="77777777" w:rsidR="0046492F" w:rsidRPr="0046492F" w:rsidRDefault="0046492F" w:rsidP="006D0FFE">
                            <w:pPr>
                              <w:pStyle w:val="TableParagraph"/>
                              <w:spacing w:before="43"/>
                              <w:rPr>
                                <w:color w:val="3E3938"/>
                                <w:sz w:val="16"/>
                                <w:szCs w:val="20"/>
                              </w:rPr>
                            </w:pPr>
                          </w:p>
                          <w:p w14:paraId="5B5CA8E6" w14:textId="77777777" w:rsidR="006D0FFE" w:rsidRDefault="006D0FFE" w:rsidP="009C6913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7115A9A6" w14:textId="77777777" w:rsidR="009C6913" w:rsidRDefault="009C6913" w:rsidP="0090019D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1D1ACEC9" w14:textId="77777777" w:rsidR="00926D3F" w:rsidRDefault="00926D3F" w:rsidP="00926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0A46" id="_x0000_s1031" type="#_x0000_t202" style="position:absolute;margin-left:156.2pt;margin-top:3.6pt;width:377.5pt;height:324.3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" filled="f" stroked="f" strokeweight=".5pt">
                <v:textbox>
                  <w:txbxContent>
                    <w:p w14:paraId="02B14269" w14:textId="0EFB79EF" w:rsidR="00926D3F" w:rsidRDefault="00926D3F" w:rsidP="00462B30">
                      <w:pPr>
                        <w:pStyle w:val="Titolo1"/>
                        <w:ind w:left="0"/>
                        <w:jc w:val="both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ESPERIENZE </w:t>
                      </w:r>
                      <w:r w:rsidR="00521C78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P</w:t>
                      </w:r>
                      <w:r w:rsidR="00AA1CB7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ROFESSIONALI</w:t>
                      </w:r>
                    </w:p>
                    <w:p w14:paraId="5209BFCA" w14:textId="77777777" w:rsidR="00521C78" w:rsidRPr="00E26FDB" w:rsidRDefault="00521C78" w:rsidP="00462B30">
                      <w:pPr>
                        <w:pStyle w:val="Titolo1"/>
                        <w:ind w:left="0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0CE7FEC" w14:textId="0FDBF337" w:rsidR="007F6CA3" w:rsidRPr="00C2007F" w:rsidRDefault="007F6CA3" w:rsidP="00462B30">
                      <w:pPr>
                        <w:pStyle w:val="TableParagraph"/>
                        <w:spacing w:line="247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</w:t>
                      </w:r>
                      <w:r w:rsidR="00CE2A01"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10-2017</w:t>
                      </w:r>
                      <w:r w:rsidRPr="00C2007F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C2007F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001F5F"/>
                          <w:sz w:val="20"/>
                          <w:szCs w:val="20"/>
                        </w:rPr>
                        <w:t>M</w:t>
                      </w:r>
                      <w:r w:rsidR="001C2CAB" w:rsidRPr="00C2007F">
                        <w:rPr>
                          <w:color w:val="001F5F"/>
                          <w:sz w:val="20"/>
                          <w:szCs w:val="20"/>
                        </w:rPr>
                        <w:t>EDICO SOCIALE SPORTIVO</w:t>
                      </w:r>
                    </w:p>
                    <w:p w14:paraId="14B86384" w14:textId="42585DD0" w:rsidR="007F6CA3" w:rsidRPr="00C2007F" w:rsidRDefault="0013322D" w:rsidP="00462B30">
                      <w:pPr>
                        <w:pStyle w:val="TableParagraph"/>
                        <w:jc w:val="both"/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7F6CA3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Società calcistica </w:t>
                      </w:r>
                      <w:r w:rsidR="007F6CA3" w:rsidRPr="00C2007F">
                        <w:rPr>
                          <w:b/>
                          <w:bCs/>
                          <w:color w:val="3E3938"/>
                          <w:spacing w:val="-6"/>
                          <w:sz w:val="16"/>
                          <w:szCs w:val="20"/>
                        </w:rPr>
                        <w:t>“A.C. Perugia Calcio</w:t>
                      </w:r>
                      <w:r w:rsidR="007F6CA3" w:rsidRPr="00C2007F">
                        <w:rPr>
                          <w:b/>
                          <w:bCs/>
                          <w:color w:val="3E3938"/>
                          <w:spacing w:val="-5"/>
                          <w:sz w:val="16"/>
                          <w:szCs w:val="20"/>
                        </w:rPr>
                        <w:t>”</w:t>
                      </w:r>
                      <w:r w:rsidR="007F6CA3" w:rsidRPr="00C2007F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 xml:space="preserve"> </w:t>
                      </w:r>
                      <w:r w:rsidR="007F6CA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- </w:t>
                      </w:r>
                      <w:r w:rsidR="007F6CA3" w:rsidRPr="00C2007F">
                        <w:rPr>
                          <w:color w:val="3E3938"/>
                          <w:spacing w:val="-7"/>
                          <w:sz w:val="16"/>
                          <w:szCs w:val="20"/>
                        </w:rPr>
                        <w:t xml:space="preserve">Viale </w:t>
                      </w:r>
                      <w:r w:rsidR="007F6CA3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Pietro Conti, Perugia </w:t>
                      </w:r>
                      <w:r w:rsidR="007F6CA3" w:rsidRPr="00C2007F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>(PG)</w:t>
                      </w:r>
                      <w:r w:rsidR="0081432F" w:rsidRPr="00C2007F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 xml:space="preserve"> </w:t>
                      </w:r>
                      <w:r w:rsidR="00480417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>-</w:t>
                      </w:r>
                      <w:r w:rsidR="0081432F" w:rsidRPr="00C2007F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 xml:space="preserve"> Italia</w:t>
                      </w:r>
                    </w:p>
                    <w:p w14:paraId="1527E8E8" w14:textId="3BB0E245" w:rsidR="00BC5E20" w:rsidRPr="00C2007F" w:rsidRDefault="0013322D" w:rsidP="00462B30">
                      <w:pPr>
                        <w:pStyle w:val="TableParagraph"/>
                        <w:jc w:val="both"/>
                        <w:rPr>
                          <w:color w:val="3E3938"/>
                          <w:sz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D6180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Società calcistica </w:t>
                      </w:r>
                      <w:r w:rsidR="00BC5E20" w:rsidRPr="00C2007F">
                        <w:rPr>
                          <w:b/>
                          <w:bCs/>
                          <w:color w:val="3E3938"/>
                          <w:sz w:val="16"/>
                        </w:rPr>
                        <w:t>“ASD Ferro di Cavallo”</w:t>
                      </w:r>
                      <w:r w:rsidR="00BC5E20" w:rsidRPr="00C2007F">
                        <w:rPr>
                          <w:color w:val="3E3938"/>
                          <w:sz w:val="16"/>
                        </w:rPr>
                        <w:t xml:space="preserve"> - Perugia (PG) - Italia</w:t>
                      </w:r>
                    </w:p>
                    <w:p w14:paraId="41A047B7" w14:textId="74B42C41" w:rsidR="009B09A0" w:rsidRPr="00C2007F" w:rsidRDefault="0013322D" w:rsidP="00462B30">
                      <w:pPr>
                        <w:pStyle w:val="TableParagraph"/>
                        <w:spacing w:before="43"/>
                        <w:jc w:val="both"/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B09A0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Società </w:t>
                      </w:r>
                      <w:r w:rsidR="009D6180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rugb</w:t>
                      </w:r>
                      <w:r w:rsidR="0069473E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y</w:t>
                      </w:r>
                      <w:r w:rsidR="009D6180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stica</w:t>
                      </w:r>
                      <w:r w:rsidR="0069473E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 </w:t>
                      </w:r>
                      <w:r w:rsidR="009B09A0" w:rsidRPr="00C2007F">
                        <w:rPr>
                          <w:b/>
                          <w:bCs/>
                          <w:color w:val="3E3938"/>
                          <w:spacing w:val="-5"/>
                          <w:sz w:val="16"/>
                          <w:szCs w:val="20"/>
                        </w:rPr>
                        <w:t xml:space="preserve">“CUS Rugby </w:t>
                      </w:r>
                      <w:r w:rsidR="009B09A0" w:rsidRPr="00C2007F">
                        <w:rPr>
                          <w:b/>
                          <w:bCs/>
                          <w:color w:val="3E3938"/>
                          <w:spacing w:val="-6"/>
                          <w:sz w:val="16"/>
                          <w:szCs w:val="20"/>
                        </w:rPr>
                        <w:t>Perugia”</w:t>
                      </w:r>
                      <w:r w:rsidR="009B09A0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 </w:t>
                      </w:r>
                      <w:r w:rsidR="009B09A0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- </w:t>
                      </w:r>
                      <w:r w:rsidR="009B09A0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Perugia </w:t>
                      </w:r>
                      <w:r w:rsidR="009B09A0" w:rsidRPr="00C2007F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 xml:space="preserve">(PG) </w:t>
                      </w:r>
                      <w:r w:rsidR="00480417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>-</w:t>
                      </w:r>
                      <w:r w:rsidR="009B09A0" w:rsidRPr="00C2007F">
                        <w:rPr>
                          <w:color w:val="3E3938"/>
                          <w:spacing w:val="-5"/>
                          <w:sz w:val="16"/>
                          <w:szCs w:val="20"/>
                        </w:rPr>
                        <w:t xml:space="preserve"> Italia</w:t>
                      </w:r>
                    </w:p>
                    <w:p w14:paraId="450F5144" w14:textId="07E9E5F5" w:rsidR="0090019D" w:rsidRPr="00C2007F" w:rsidRDefault="0090019D" w:rsidP="00462B30">
                      <w:pPr>
                        <w:pStyle w:val="TableParagraph"/>
                        <w:spacing w:line="247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</w:t>
                      </w:r>
                      <w:r w:rsidR="0051229F"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10-2011</w:t>
                      </w:r>
                      <w:r w:rsidRPr="00C2007F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C2007F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001F5F"/>
                          <w:sz w:val="20"/>
                          <w:szCs w:val="20"/>
                        </w:rPr>
                        <w:t>M</w:t>
                      </w:r>
                      <w:r w:rsidR="001C2CAB" w:rsidRPr="00C2007F">
                        <w:rPr>
                          <w:color w:val="001F5F"/>
                          <w:sz w:val="20"/>
                          <w:szCs w:val="20"/>
                        </w:rPr>
                        <w:t>EDICO CHIRURGO</w:t>
                      </w:r>
                      <w:r w:rsidR="004C1A6C" w:rsidRPr="00C2007F">
                        <w:rPr>
                          <w:color w:val="001F5F"/>
                          <w:sz w:val="20"/>
                          <w:szCs w:val="20"/>
                        </w:rPr>
                        <w:t xml:space="preserve"> di EQUIPE</w:t>
                      </w:r>
                    </w:p>
                    <w:p w14:paraId="2C680D55" w14:textId="4B97C24C" w:rsidR="00C00CC2" w:rsidRPr="00C2007F" w:rsidRDefault="0013322D" w:rsidP="00462B30">
                      <w:pPr>
                        <w:pStyle w:val="TableParagraph"/>
                        <w:spacing w:before="43"/>
                        <w:jc w:val="both"/>
                        <w:rPr>
                          <w:color w:val="3E3938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0019D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Equipe Prof. </w:t>
                      </w:r>
                      <w:proofErr w:type="spellStart"/>
                      <w:proofErr w:type="gramStart"/>
                      <w:r w:rsidR="0090019D" w:rsidRPr="00C2007F">
                        <w:rPr>
                          <w:color w:val="3E3938"/>
                          <w:sz w:val="16"/>
                          <w:szCs w:val="20"/>
                        </w:rPr>
                        <w:t>G.Cerulli</w:t>
                      </w:r>
                      <w:proofErr w:type="spellEnd"/>
                      <w:proofErr w:type="gramEnd"/>
                      <w:r w:rsidR="00596AE4">
                        <w:rPr>
                          <w:color w:val="3E3938"/>
                          <w:sz w:val="16"/>
                          <w:szCs w:val="20"/>
                        </w:rPr>
                        <w:t>:</w:t>
                      </w:r>
                      <w:r w:rsidR="0090019D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- Clinica</w:t>
                      </w:r>
                      <w:r w:rsidR="0090019D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 xml:space="preserve"> “San Giuseppe Hospital” </w:t>
                      </w:r>
                      <w:r w:rsidR="0090019D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- Arezzo (AR) </w:t>
                      </w:r>
                      <w:r w:rsidR="001521DE">
                        <w:rPr>
                          <w:color w:val="3E3938"/>
                          <w:sz w:val="16"/>
                          <w:szCs w:val="20"/>
                        </w:rPr>
                        <w:t>-</w:t>
                      </w:r>
                      <w:r w:rsidR="0090019D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Italia</w:t>
                      </w:r>
                      <w:r w:rsidR="001521DE">
                        <w:rPr>
                          <w:color w:val="3E3938"/>
                          <w:sz w:val="16"/>
                          <w:szCs w:val="20"/>
                        </w:rPr>
                        <w:t xml:space="preserve"> </w:t>
                      </w:r>
                      <w:r w:rsidR="00C00CC2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- Clinica </w:t>
                      </w:r>
                      <w:r w:rsidR="00C00CC2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>“Sanatrix”</w:t>
                      </w:r>
                      <w:r w:rsidR="00C00CC2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- Roma </w:t>
                      </w:r>
                      <w:r w:rsidR="001521DE">
                        <w:rPr>
                          <w:color w:val="3E3938"/>
                          <w:sz w:val="16"/>
                          <w:szCs w:val="20"/>
                        </w:rPr>
                        <w:t>-</w:t>
                      </w:r>
                      <w:r w:rsidR="00C00CC2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Itali</w:t>
                      </w:r>
                      <w:r w:rsidR="001521DE">
                        <w:rPr>
                          <w:color w:val="3E3938"/>
                          <w:sz w:val="16"/>
                          <w:szCs w:val="20"/>
                        </w:rPr>
                        <w:t xml:space="preserve">a </w:t>
                      </w:r>
                      <w:r w:rsidR="00C00CC2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- Clinica </w:t>
                      </w:r>
                      <w:r w:rsidR="00C00CC2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>“Villa Margherita”</w:t>
                      </w:r>
                      <w:r w:rsidR="00C00CC2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- Roma </w:t>
                      </w:r>
                      <w:r w:rsidR="001521DE">
                        <w:rPr>
                          <w:color w:val="3E3938"/>
                          <w:sz w:val="16"/>
                          <w:szCs w:val="20"/>
                        </w:rPr>
                        <w:t>-</w:t>
                      </w:r>
                      <w:r w:rsidR="00C00CC2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Italia</w:t>
                      </w:r>
                    </w:p>
                    <w:p w14:paraId="27385EB2" w14:textId="7D03C880" w:rsidR="009C6913" w:rsidRPr="00C2007F" w:rsidRDefault="009C6913" w:rsidP="00462B30">
                      <w:pPr>
                        <w:pStyle w:val="TableParagraph"/>
                        <w:spacing w:line="247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</w:t>
                      </w:r>
                      <w:r w:rsidR="0051229F"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11-2015</w:t>
                      </w:r>
                      <w:r w:rsidRPr="00C2007F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C2007F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001F5F"/>
                          <w:sz w:val="20"/>
                          <w:szCs w:val="20"/>
                        </w:rPr>
                        <w:t>M</w:t>
                      </w:r>
                      <w:r w:rsidR="001C2CAB" w:rsidRPr="00C2007F">
                        <w:rPr>
                          <w:color w:val="001F5F"/>
                          <w:sz w:val="20"/>
                          <w:szCs w:val="20"/>
                        </w:rPr>
                        <w:t>EDICO COMPETIZIONI</w:t>
                      </w:r>
                      <w:r w:rsidR="00694CC9">
                        <w:rPr>
                          <w:color w:val="001F5F"/>
                          <w:sz w:val="20"/>
                          <w:szCs w:val="20"/>
                        </w:rPr>
                        <w:t xml:space="preserve"> </w:t>
                      </w:r>
                      <w:r w:rsidR="001C2CAB" w:rsidRPr="00C2007F">
                        <w:rPr>
                          <w:color w:val="001F5F"/>
                          <w:sz w:val="20"/>
                          <w:szCs w:val="20"/>
                        </w:rPr>
                        <w:t>SPORTIV</w:t>
                      </w:r>
                      <w:r w:rsidR="00694CC9">
                        <w:rPr>
                          <w:color w:val="001F5F"/>
                          <w:sz w:val="20"/>
                          <w:szCs w:val="20"/>
                        </w:rPr>
                        <w:t>E</w:t>
                      </w:r>
                    </w:p>
                    <w:p w14:paraId="3895A802" w14:textId="2E9DA57A" w:rsidR="009C6913" w:rsidRPr="00C2007F" w:rsidRDefault="0013322D" w:rsidP="00462B30">
                      <w:pPr>
                        <w:pStyle w:val="TableParagraph"/>
                        <w:spacing w:before="43"/>
                        <w:jc w:val="both"/>
                        <w:rPr>
                          <w:color w:val="3E3938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>Campionat</w:t>
                      </w:r>
                      <w:r w:rsidR="00DF4EFB" w:rsidRPr="00C2007F">
                        <w:rPr>
                          <w:color w:val="3E3938"/>
                          <w:sz w:val="16"/>
                          <w:szCs w:val="20"/>
                        </w:rPr>
                        <w:t>i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italian</w:t>
                      </w:r>
                      <w:r w:rsidR="00DF4EFB" w:rsidRPr="00C2007F">
                        <w:rPr>
                          <w:color w:val="3E3938"/>
                          <w:sz w:val="16"/>
                          <w:szCs w:val="20"/>
                        </w:rPr>
                        <w:t>i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>“Pattinaggio su rotelle”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- Rimini (RM) - Italia</w:t>
                      </w:r>
                    </w:p>
                    <w:p w14:paraId="6B6E58D4" w14:textId="293FDD83" w:rsidR="009C6913" w:rsidRPr="00C2007F" w:rsidRDefault="0013322D" w:rsidP="00462B30">
                      <w:pPr>
                        <w:pStyle w:val="TableParagraph"/>
                        <w:spacing w:before="43"/>
                        <w:jc w:val="both"/>
                        <w:rPr>
                          <w:color w:val="3E3938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>Campionat</w:t>
                      </w:r>
                      <w:r w:rsidR="00DF4EFB" w:rsidRPr="00C2007F">
                        <w:rPr>
                          <w:color w:val="3E3938"/>
                          <w:sz w:val="16"/>
                          <w:szCs w:val="20"/>
                        </w:rPr>
                        <w:t>i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italian</w:t>
                      </w:r>
                      <w:r w:rsidR="00DF4EFB" w:rsidRPr="00C2007F">
                        <w:rPr>
                          <w:color w:val="3E3938"/>
                          <w:sz w:val="16"/>
                          <w:szCs w:val="20"/>
                        </w:rPr>
                        <w:t>i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>“Judo”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- Deruta (PG) - Italia</w:t>
                      </w:r>
                    </w:p>
                    <w:p w14:paraId="7DD511B9" w14:textId="448ACFF5" w:rsidR="009C6913" w:rsidRPr="00C2007F" w:rsidRDefault="0013322D" w:rsidP="00462B30">
                      <w:pPr>
                        <w:pStyle w:val="TableParagraph"/>
                        <w:spacing w:before="43"/>
                        <w:jc w:val="both"/>
                        <w:rPr>
                          <w:color w:val="3E3938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Campionati italiani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 xml:space="preserve">“Ciclismo” </w:t>
                      </w:r>
                      <w:r w:rsidR="00EA3399" w:rsidRPr="00C2007F">
                        <w:rPr>
                          <w:color w:val="3E3938"/>
                          <w:sz w:val="16"/>
                          <w:szCs w:val="20"/>
                        </w:rPr>
                        <w:t>-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Circuito Umbria - Italia</w:t>
                      </w:r>
                    </w:p>
                    <w:p w14:paraId="5D4DCAB4" w14:textId="11EFB32E" w:rsidR="009C6913" w:rsidRPr="00C2007F" w:rsidRDefault="0013322D" w:rsidP="00462B30">
                      <w:pPr>
                        <w:pStyle w:val="TableParagraph"/>
                        <w:spacing w:before="43"/>
                        <w:jc w:val="both"/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C6913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Campionati italiani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pacing w:val="-6"/>
                          <w:sz w:val="16"/>
                          <w:szCs w:val="20"/>
                        </w:rPr>
                        <w:t>“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pacing w:val="-7"/>
                          <w:sz w:val="16"/>
                          <w:szCs w:val="20"/>
                        </w:rPr>
                        <w:t xml:space="preserve">Motociclismo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pacing w:val="-6"/>
                          <w:sz w:val="16"/>
                          <w:szCs w:val="20"/>
                        </w:rPr>
                        <w:t xml:space="preserve">Stradale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 xml:space="preserve">e </w:t>
                      </w:r>
                      <w:r w:rsidR="009C6913" w:rsidRPr="00C2007F">
                        <w:rPr>
                          <w:b/>
                          <w:bCs/>
                          <w:color w:val="3E3938"/>
                          <w:spacing w:val="-6"/>
                          <w:sz w:val="16"/>
                          <w:szCs w:val="20"/>
                        </w:rPr>
                        <w:t>Cross”</w:t>
                      </w:r>
                      <w:r w:rsidR="009C6913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 </w:t>
                      </w:r>
                      <w:r w:rsidR="009C6913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- </w:t>
                      </w:r>
                      <w:r w:rsidR="009C6913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Circuito Umbria </w:t>
                      </w:r>
                      <w:r w:rsidR="00922C57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>-</w:t>
                      </w:r>
                      <w:r w:rsidR="009C6913" w:rsidRPr="00C2007F">
                        <w:rPr>
                          <w:color w:val="3E3938"/>
                          <w:spacing w:val="-6"/>
                          <w:sz w:val="16"/>
                          <w:szCs w:val="20"/>
                        </w:rPr>
                        <w:t xml:space="preserve"> Italia</w:t>
                      </w:r>
                    </w:p>
                    <w:p w14:paraId="044DEEAA" w14:textId="77777777" w:rsidR="00F4261D" w:rsidRPr="00C2007F" w:rsidRDefault="00F4261D" w:rsidP="00462B30">
                      <w:pPr>
                        <w:pStyle w:val="TableParagraph"/>
                        <w:spacing w:line="247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2015</w:t>
                      </w:r>
                      <w:r w:rsidRPr="00C2007F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C2007F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001F5F"/>
                          <w:sz w:val="20"/>
                          <w:szCs w:val="20"/>
                        </w:rPr>
                        <w:t>MEDICO FEDERAZIONE CALCISTICA</w:t>
                      </w:r>
                    </w:p>
                    <w:p w14:paraId="3CC9A9FA" w14:textId="750B2FDD" w:rsidR="00F4261D" w:rsidRPr="00C2007F" w:rsidRDefault="0013322D" w:rsidP="00462B30">
                      <w:pPr>
                        <w:pStyle w:val="TableParagraph"/>
                        <w:jc w:val="both"/>
                        <w:rPr>
                          <w:color w:val="3E3938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F4261D" w:rsidRPr="00125C70">
                        <w:rPr>
                          <w:color w:val="3E3938"/>
                          <w:sz w:val="16"/>
                          <w:szCs w:val="20"/>
                        </w:rPr>
                        <w:t>Settore Tecnico</w:t>
                      </w:r>
                      <w:r w:rsidR="00F4261D" w:rsidRPr="00C2007F">
                        <w:rPr>
                          <w:b/>
                          <w:bCs/>
                          <w:color w:val="3E3938"/>
                          <w:sz w:val="16"/>
                          <w:szCs w:val="20"/>
                        </w:rPr>
                        <w:t xml:space="preserve"> </w:t>
                      </w:r>
                    </w:p>
                    <w:p w14:paraId="7F448FCF" w14:textId="0E848EF8" w:rsidR="00F4261D" w:rsidRPr="00C2007F" w:rsidRDefault="0013322D" w:rsidP="00462B30">
                      <w:pPr>
                        <w:pStyle w:val="TableParagraph"/>
                        <w:jc w:val="both"/>
                        <w:rPr>
                          <w:color w:val="3E3938"/>
                          <w:sz w:val="16"/>
                          <w:szCs w:val="20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F4261D" w:rsidRPr="00125C70">
                        <w:rPr>
                          <w:color w:val="3E3938"/>
                          <w:sz w:val="16"/>
                          <w:szCs w:val="20"/>
                        </w:rPr>
                        <w:t>Federcalcio (</w:t>
                      </w:r>
                      <w:r w:rsidR="00F4261D" w:rsidRPr="00C2007F"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Federazione Italiana Gioco Calcio Lega Nazionale)</w:t>
                      </w:r>
                      <w:r w:rsidR="00F4261D" w:rsidRPr="00C2007F">
                        <w:rPr>
                          <w:color w:val="3E3938"/>
                          <w:sz w:val="16"/>
                          <w:szCs w:val="20"/>
                        </w:rPr>
                        <w:t xml:space="preserve"> (F.I.G.C.L.N.)</w:t>
                      </w:r>
                    </w:p>
                    <w:p w14:paraId="3C34A880" w14:textId="3B68D6E9" w:rsidR="006D0FFE" w:rsidRPr="00C2007F" w:rsidRDefault="006D0FFE" w:rsidP="00462B30">
                      <w:pPr>
                        <w:pStyle w:val="TableParagraph"/>
                        <w:spacing w:line="247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20</w:t>
                      </w:r>
                      <w:r w:rsidR="00791CC2"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16</w:t>
                      </w:r>
                      <w:r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-20</w:t>
                      </w:r>
                      <w:r w:rsidR="00D06FC3" w:rsidRPr="00C2007F"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  <w:t>25</w:t>
                      </w:r>
                      <w:r w:rsidRPr="00C2007F"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C2007F">
                        <w:rPr>
                          <w:color w:val="204392"/>
                          <w:w w:val="90"/>
                          <w:sz w:val="20"/>
                          <w:szCs w:val="20"/>
                        </w:rPr>
                        <w:t>–</w:t>
                      </w:r>
                      <w:r w:rsidRPr="00C2007F">
                        <w:rPr>
                          <w:color w:val="204392"/>
                          <w:spacing w:val="-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DC0D10" w:rsidRPr="00C2007F">
                        <w:rPr>
                          <w:color w:val="001F5F"/>
                          <w:sz w:val="20"/>
                          <w:szCs w:val="20"/>
                        </w:rPr>
                        <w:t xml:space="preserve">MEDICO CHIRURGO </w:t>
                      </w:r>
                      <w:r w:rsidR="00DC0D10">
                        <w:rPr>
                          <w:color w:val="001F5F"/>
                          <w:sz w:val="20"/>
                          <w:szCs w:val="20"/>
                        </w:rPr>
                        <w:t>RESPONSABILE</w:t>
                      </w:r>
                      <w:r w:rsidR="001C39B0">
                        <w:rPr>
                          <w:color w:val="001F5F"/>
                          <w:sz w:val="20"/>
                          <w:szCs w:val="20"/>
                        </w:rPr>
                        <w:t xml:space="preserve"> di EQUIPE</w:t>
                      </w:r>
                    </w:p>
                    <w:p w14:paraId="44ED50C8" w14:textId="36B01F6E" w:rsidR="00EC3B62" w:rsidRPr="00C2007F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EC3B62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Clinica </w:t>
                      </w:r>
                      <w:r w:rsidR="00EC3B62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“Stella Maris”</w:t>
                      </w:r>
                      <w:r w:rsidR="00EC3B62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San Benedetto del Tronto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EC3B62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475989DF" w14:textId="68299BCE" w:rsidR="00AF73C3" w:rsidRPr="00C2007F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Clinica </w:t>
                      </w:r>
                      <w:r w:rsidR="00AF73C3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“Rugani Hospital”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Siena (SI)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0DE52C16" w14:textId="209CB98B" w:rsidR="00AF73C3" w:rsidRPr="00C2007F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Clinica </w:t>
                      </w:r>
                      <w:r w:rsidR="00AF73C3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“Liotti”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Clinica </w:t>
                      </w:r>
                      <w:r w:rsidR="00AF73C3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“Villa Fiorita”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Perugia (PG)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3A1F4FDF" w14:textId="47D2C535" w:rsidR="00AF73C3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Clinica </w:t>
                      </w:r>
                      <w:r w:rsidR="00AF73C3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“Poggio del Sole”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Clinica </w:t>
                      </w:r>
                      <w:r w:rsidR="00AF73C3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“Centro Chirurgico Toscano”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Arezzo (AR)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7171C5BB" w14:textId="003E1275" w:rsidR="00673586" w:rsidRPr="00C2007F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673586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Clinica </w:t>
                      </w:r>
                      <w:r w:rsidR="00673586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</w:t>
                      </w:r>
                      <w:r w:rsidR="0033380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Villa Laura</w:t>
                      </w:r>
                      <w:r w:rsidR="00673586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”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673586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33380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Bologna</w:t>
                      </w:r>
                      <w:r w:rsidR="00673586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 w:rsidR="00673586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BO</w:t>
                      </w:r>
                      <w:r w:rsidR="00673586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) - Italia</w:t>
                      </w:r>
                    </w:p>
                    <w:p w14:paraId="53779570" w14:textId="33386F59" w:rsidR="0046492F" w:rsidRPr="00C2007F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46492F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Clinica </w:t>
                      </w:r>
                      <w:r w:rsidR="003902A2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“Karol Wojtyla Hospital”</w:t>
                      </w:r>
                      <w:r w:rsidR="003902A2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Clinica </w:t>
                      </w:r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</w:t>
                      </w:r>
                      <w:proofErr w:type="spellStart"/>
                      <w:r w:rsidR="0046492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Nuona</w:t>
                      </w:r>
                      <w:proofErr w:type="spellEnd"/>
                      <w:r w:rsidR="0046492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6492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Itor</w:t>
                      </w:r>
                      <w:proofErr w:type="spellEnd"/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”</w:t>
                      </w:r>
                      <w:r w:rsidR="00156D44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</w:t>
                      </w:r>
                      <w:r w:rsidR="004F296D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Clinica </w:t>
                      </w:r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</w:t>
                      </w:r>
                      <w:r w:rsidR="004F296D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Villa Valeria</w:t>
                      </w:r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”</w:t>
                      </w:r>
                      <w:r w:rsidR="00E66AD7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C90DD8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E66AD7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Clinica </w:t>
                      </w:r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“Nuova </w:t>
                      </w:r>
                      <w:r w:rsidR="000F66B8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Villa Claudia”</w:t>
                      </w:r>
                      <w:r w:rsidR="00E66AD7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C52228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E66AD7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Clinica </w:t>
                      </w:r>
                      <w:r w:rsidR="00E66AD7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“Villa Salaria”</w:t>
                      </w:r>
                      <w:r w:rsidR="00156D44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E66AD7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="0046492F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="00C2007F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oma</w:t>
                      </w:r>
                      <w:r w:rsidR="00E66AD7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Italia</w:t>
                      </w:r>
                    </w:p>
                    <w:p w14:paraId="0B00A0DD" w14:textId="66C586E5" w:rsidR="007B0CAF" w:rsidRPr="00C2007F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Istituto </w:t>
                      </w:r>
                      <w:r w:rsidR="007B0CA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“Humanitas </w:t>
                      </w:r>
                      <w:proofErr w:type="spellStart"/>
                      <w:r w:rsidR="007B0CA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="007B0CA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 Hospital”</w:t>
                      </w:r>
                      <w:r w:rsidR="007B0CAF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Rozzano (</w:t>
                      </w:r>
                      <w:r w:rsidR="007B0CAF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M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I)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6FC8AE73" w14:textId="7D9EF6A8" w:rsidR="00AF73C3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Istituto </w:t>
                      </w:r>
                      <w:r w:rsidR="00C2007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</w:t>
                      </w:r>
                      <w:r w:rsidR="009A3050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Humanitas </w:t>
                      </w:r>
                      <w:r w:rsidR="00C2007F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="009A3050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San Pio X”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Milano (MI) </w:t>
                      </w:r>
                      <w:r w:rsidR="008E07BE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9A3050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1980287C" w14:textId="29F84F94" w:rsidR="008E07BE" w:rsidRPr="006178BA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8E07BE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Istituto </w:t>
                      </w:r>
                      <w:r w:rsidR="008E07BE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</w:t>
                      </w:r>
                      <w:proofErr w:type="spellStart"/>
                      <w:r w:rsidR="00492F22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Tiss</w:t>
                      </w:r>
                      <w:proofErr w:type="spellEnd"/>
                      <w:r w:rsidR="00492F22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 xml:space="preserve">’ </w:t>
                      </w:r>
                      <w:proofErr w:type="spellStart"/>
                      <w:r w:rsidR="00492F22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You</w:t>
                      </w:r>
                      <w:proofErr w:type="spellEnd"/>
                      <w:r w:rsidR="008E07BE" w:rsidRPr="00C2007F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”</w:t>
                      </w:r>
                      <w:r w:rsidR="008E07BE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8B7CAA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8E07BE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8B7CAA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Repubblica di </w:t>
                      </w:r>
                      <w:r w:rsidR="00185493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San Marino (</w:t>
                      </w:r>
                      <w:r w:rsidR="001175E1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="00185493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SM)</w:t>
                      </w:r>
                    </w:p>
                    <w:p w14:paraId="77763E6F" w14:textId="24087698" w:rsidR="009A3050" w:rsidRPr="00E66AD7" w:rsidRDefault="008666A3" w:rsidP="00462B30">
                      <w:pPr>
                        <w:pStyle w:val="TableParagraph"/>
                        <w:spacing w:before="43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Poliambulatorio </w:t>
                      </w:r>
                      <w:r w:rsidR="00AF73C3" w:rsidRPr="00A13D6D">
                        <w:rPr>
                          <w:rFonts w:eastAsia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“Pulcini Lab”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4F2042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Roma</w:t>
                      </w:r>
                      <w:r w:rsidR="00AF73C3" w:rsidRPr="00C2007F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- Italia</w:t>
                      </w:r>
                    </w:p>
                    <w:p w14:paraId="51488FA7" w14:textId="77777777" w:rsidR="007B0CAF" w:rsidRPr="004701FC" w:rsidRDefault="007B0CAF" w:rsidP="006D0FFE">
                      <w:pPr>
                        <w:pStyle w:val="TableParagraph"/>
                        <w:spacing w:before="43"/>
                        <w:rPr>
                          <w:rFonts w:eastAsia="Times New Roman"/>
                          <w:color w:val="000000"/>
                          <w:sz w:val="12"/>
                          <w:szCs w:val="12"/>
                        </w:rPr>
                      </w:pPr>
                    </w:p>
                    <w:p w14:paraId="6FFC9EBB" w14:textId="77777777" w:rsidR="0046492F" w:rsidRPr="0046492F" w:rsidRDefault="0046492F" w:rsidP="006D0FFE">
                      <w:pPr>
                        <w:pStyle w:val="TableParagraph"/>
                        <w:spacing w:before="43"/>
                        <w:rPr>
                          <w:color w:val="3E3938"/>
                          <w:sz w:val="16"/>
                          <w:szCs w:val="20"/>
                        </w:rPr>
                      </w:pPr>
                    </w:p>
                    <w:p w14:paraId="5B5CA8E6" w14:textId="77777777" w:rsidR="006D0FFE" w:rsidRDefault="006D0FFE" w:rsidP="009C6913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7115A9A6" w14:textId="77777777" w:rsidR="009C6913" w:rsidRDefault="009C6913" w:rsidP="0090019D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1D1ACEC9" w14:textId="77777777" w:rsidR="00926D3F" w:rsidRDefault="00926D3F" w:rsidP="00926D3F"/>
                  </w:txbxContent>
                </v:textbox>
                <w10:wrap anchorx="margin"/>
              </v:shape>
            </w:pict>
          </mc:Fallback>
        </mc:AlternateContent>
      </w:r>
    </w:p>
    <w:p w14:paraId="6E7A7CB8" w14:textId="2F3144CB" w:rsidR="00F4562F" w:rsidRDefault="00F4562F" w:rsidP="008232B3"/>
    <w:p w14:paraId="2BCBBE56" w14:textId="2C984E79" w:rsidR="00F4562F" w:rsidRDefault="00F4562F" w:rsidP="008232B3"/>
    <w:p w14:paraId="528B32C5" w14:textId="2F95FA76" w:rsidR="00F4562F" w:rsidRDefault="00F4562F" w:rsidP="008232B3"/>
    <w:p w14:paraId="7AF147D4" w14:textId="6133322E" w:rsidR="00F4562F" w:rsidRDefault="00F4562F" w:rsidP="008232B3"/>
    <w:p w14:paraId="3E142CE4" w14:textId="705A57E0" w:rsidR="00F4562F" w:rsidRDefault="00F4562F" w:rsidP="008232B3"/>
    <w:p w14:paraId="68AD39C1" w14:textId="3AE10788" w:rsidR="00F4562F" w:rsidRDefault="00F4562F" w:rsidP="008232B3"/>
    <w:p w14:paraId="47BE0849" w14:textId="41B0DA61" w:rsidR="00F4562F" w:rsidRDefault="00F4562F" w:rsidP="008232B3"/>
    <w:p w14:paraId="12D4653A" w14:textId="68187B3B" w:rsidR="00F4562F" w:rsidRDefault="00F4562F" w:rsidP="008232B3"/>
    <w:p w14:paraId="11A04733" w14:textId="471BB8B8" w:rsidR="00F4562F" w:rsidRDefault="00F4562F" w:rsidP="008232B3"/>
    <w:p w14:paraId="19314125" w14:textId="50A9D3EE" w:rsidR="00F4562F" w:rsidRDefault="00F4562F" w:rsidP="008232B3"/>
    <w:p w14:paraId="49D5D63B" w14:textId="5D04C257" w:rsidR="00F4562F" w:rsidRDefault="00F4562F" w:rsidP="008232B3"/>
    <w:p w14:paraId="2EEA8208" w14:textId="42F7DEE3" w:rsidR="00F4562F" w:rsidRDefault="00F4562F" w:rsidP="008232B3"/>
    <w:p w14:paraId="7765CA40" w14:textId="4DB53EB9" w:rsidR="00F4562F" w:rsidRDefault="00F4562F" w:rsidP="008232B3"/>
    <w:p w14:paraId="670731AE" w14:textId="14D55E84" w:rsidR="00F4562F" w:rsidRDefault="00F4562F" w:rsidP="008232B3"/>
    <w:p w14:paraId="07DF2721" w14:textId="0E2D5C4D" w:rsidR="00F4562F" w:rsidRDefault="00F4562F" w:rsidP="008232B3"/>
    <w:p w14:paraId="17E6414F" w14:textId="44D7D8A7" w:rsidR="00F4562F" w:rsidRDefault="00F4562F" w:rsidP="008232B3"/>
    <w:p w14:paraId="588797C9" w14:textId="0E47BF07" w:rsidR="00F4562F" w:rsidRDefault="00F4562F" w:rsidP="008232B3"/>
    <w:p w14:paraId="19FB135D" w14:textId="7D8FCAEF" w:rsidR="006736F1" w:rsidRDefault="005958E1" w:rsidP="0028113C">
      <w:pPr>
        <w:tabs>
          <w:tab w:val="left" w:pos="2731"/>
        </w:tabs>
        <w:ind w:right="-24"/>
        <w:rPr>
          <w:rFonts w:ascii="Calibri" w:eastAsia="Calibri" w:hAnsi="Calibri"/>
          <w:sz w:val="28"/>
          <w:szCs w:val="28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4DE570C" wp14:editId="53BC3F18">
                <wp:simplePos x="0" y="0"/>
                <wp:positionH relativeFrom="column">
                  <wp:posOffset>2065927</wp:posOffset>
                </wp:positionH>
                <wp:positionV relativeFrom="paragraph">
                  <wp:posOffset>-91440</wp:posOffset>
                </wp:positionV>
                <wp:extent cx="4706620" cy="0"/>
                <wp:effectExtent l="0" t="0" r="0" b="0"/>
                <wp:wrapNone/>
                <wp:docPr id="745337483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3F741" id="Connettore diritto 44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5pt,-7.2pt" to="533.2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4D09177" wp14:editId="10693D5F">
                <wp:simplePos x="0" y="0"/>
                <wp:positionH relativeFrom="margin">
                  <wp:posOffset>1981200</wp:posOffset>
                </wp:positionH>
                <wp:positionV relativeFrom="paragraph">
                  <wp:posOffset>-25673</wp:posOffset>
                </wp:positionV>
                <wp:extent cx="4932045" cy="783771"/>
                <wp:effectExtent l="0" t="0" r="0" b="0"/>
                <wp:wrapNone/>
                <wp:docPr id="1678900546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45" cy="783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0D0BF" w14:textId="77777777" w:rsidR="009F0746" w:rsidRDefault="009F0746" w:rsidP="009F0746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COMPETENZE LINGUISTICHE</w:t>
                            </w:r>
                          </w:p>
                          <w:p w14:paraId="57DDD9FE" w14:textId="77777777" w:rsidR="005958E1" w:rsidRPr="0087554C" w:rsidRDefault="005958E1" w:rsidP="009F0746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57673EB" w14:textId="433FA2DF" w:rsidR="00E146AC" w:rsidRDefault="00E146AC" w:rsidP="00E146AC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C1F3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</w:t>
                            </w:r>
                            <w:r w:rsidR="00850A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LINGUA MADRE : </w:t>
                            </w:r>
                            <w:r w:rsidR="00850A94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Italiano</w:t>
                            </w:r>
                          </w:p>
                          <w:p w14:paraId="1408C140" w14:textId="03418184" w:rsidR="00850A94" w:rsidRPr="00850A94" w:rsidRDefault="00850A94" w:rsidP="00850A9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C1F3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ALTRE LINGUE :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Spagnolo - Inglese - Francese</w:t>
                            </w:r>
                          </w:p>
                          <w:p w14:paraId="41EF4A78" w14:textId="77777777" w:rsidR="00850A94" w:rsidRPr="00850A94" w:rsidRDefault="00850A94" w:rsidP="00E146AC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133144" w14:textId="1DC67C6B" w:rsidR="009F0746" w:rsidRPr="00E146AC" w:rsidRDefault="009F0746" w:rsidP="009F0746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rFonts w:ascii="Arial" w:hAnsi="Arial" w:cs="Arial"/>
                                <w:color w:val="555555"/>
                                <w:spacing w:val="1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9177" id="Cuadro de texto 53" o:spid="_x0000_s1032" type="#_x0000_t202" style="position:absolute;margin-left:156pt;margin-top:-2pt;width:388.35pt;height:61.7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HQGwIAADM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" filled="f" stroked="f" strokeweight=".5pt">
                <v:textbox>
                  <w:txbxContent>
                    <w:p w14:paraId="3860D0BF" w14:textId="77777777" w:rsidR="009F0746" w:rsidRDefault="009F0746" w:rsidP="009F0746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COMPETENZE LINGUISTICHE</w:t>
                      </w:r>
                    </w:p>
                    <w:p w14:paraId="57DDD9FE" w14:textId="77777777" w:rsidR="005958E1" w:rsidRPr="0087554C" w:rsidRDefault="005958E1" w:rsidP="009F0746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57673EB" w14:textId="433FA2DF" w:rsidR="00E146AC" w:rsidRDefault="00E146AC" w:rsidP="00E146AC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DC1F36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</w:t>
                      </w:r>
                      <w:r w:rsidR="00850A94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LINGUA MADRE : </w:t>
                      </w:r>
                      <w:r w:rsidR="00850A94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Italiano</w:t>
                      </w:r>
                    </w:p>
                    <w:p w14:paraId="1408C140" w14:textId="03418184" w:rsidR="00850A94" w:rsidRPr="00850A94" w:rsidRDefault="00850A94" w:rsidP="00850A9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C1F36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ALTRE LINGUE :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Spagnolo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Inglese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Francese</w:t>
                      </w:r>
                      <w:proofErr w:type="spellEnd"/>
                    </w:p>
                    <w:p w14:paraId="41EF4A78" w14:textId="77777777" w:rsidR="00850A94" w:rsidRPr="00850A94" w:rsidRDefault="00850A94" w:rsidP="00E146AC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7133144" w14:textId="1DC67C6B" w:rsidR="009F0746" w:rsidRPr="00E146AC" w:rsidRDefault="009F0746" w:rsidP="009F0746">
                      <w:pPr>
                        <w:pStyle w:val="Corpotesto"/>
                        <w:spacing w:before="68" w:line="156" w:lineRule="auto"/>
                        <w:ind w:right="177"/>
                        <w:rPr>
                          <w:rFonts w:ascii="Arial" w:hAnsi="Arial" w:cs="Arial"/>
                          <w:color w:val="555555"/>
                          <w:spacing w:val="1"/>
                          <w:w w:val="95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CBB71" w14:textId="3FCA2797" w:rsidR="00F97450" w:rsidRDefault="0028113C" w:rsidP="00F97450">
      <w:pPr>
        <w:tabs>
          <w:tab w:val="left" w:pos="4760"/>
        </w:tabs>
        <w:spacing w:line="340" w:lineRule="exact"/>
        <w:ind w:right="-24"/>
      </w:pPr>
      <w:r w:rsidRPr="000418BA">
        <w:rPr>
          <w:rFonts w:ascii="Calibri" w:eastAsia="Calibri" w:hAnsi="Calibri"/>
          <w:b/>
          <w:bCs/>
          <w:sz w:val="28"/>
          <w:szCs w:val="28"/>
          <w:lang w:val="it-IT"/>
        </w:rPr>
        <w:br/>
      </w:r>
      <w:r w:rsidRPr="000418BA">
        <w:rPr>
          <w:rFonts w:ascii="Calibri" w:eastAsia="Calibri" w:hAnsi="Calibri"/>
          <w:b/>
          <w:bCs/>
          <w:sz w:val="28"/>
          <w:szCs w:val="28"/>
          <w:lang w:val="it-IT"/>
        </w:rPr>
        <w:br/>
      </w:r>
    </w:p>
    <w:p w14:paraId="641649BF" w14:textId="751385C3" w:rsidR="00434A70" w:rsidRDefault="005958E1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B46F3C1" wp14:editId="4F23D30A">
                <wp:simplePos x="0" y="0"/>
                <wp:positionH relativeFrom="column">
                  <wp:posOffset>2066562</wp:posOffset>
                </wp:positionH>
                <wp:positionV relativeFrom="paragraph">
                  <wp:posOffset>5080</wp:posOffset>
                </wp:positionV>
                <wp:extent cx="4706620" cy="0"/>
                <wp:effectExtent l="0" t="0" r="0" b="0"/>
                <wp:wrapNone/>
                <wp:docPr id="1557828664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8922E" id="Connettore diritto 44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pt,.4pt" to="533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D82EE2" wp14:editId="08FF748B">
                <wp:simplePos x="0" y="0"/>
                <wp:positionH relativeFrom="margin">
                  <wp:posOffset>1981200</wp:posOffset>
                </wp:positionH>
                <wp:positionV relativeFrom="paragraph">
                  <wp:posOffset>78285</wp:posOffset>
                </wp:positionV>
                <wp:extent cx="4932045" cy="767443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45" cy="767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3BBBA" w14:textId="1E49E9FE" w:rsidR="00C4499A" w:rsidRDefault="00C4499A" w:rsidP="00C4499A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COMPETENZE DIGITALI</w:t>
                            </w:r>
                          </w:p>
                          <w:p w14:paraId="358A0632" w14:textId="77777777" w:rsidR="005958E1" w:rsidRPr="00C4499A" w:rsidRDefault="005958E1" w:rsidP="00C4499A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1C8DC4C" w14:textId="77777777" w:rsidR="00A16DE2" w:rsidRPr="00F61F4B" w:rsidRDefault="00C4499A" w:rsidP="00C4499A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rFonts w:ascii="Arial" w:hAnsi="Arial" w:cs="Arial"/>
                                <w:color w:val="555555"/>
                                <w:spacing w:val="1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Microsoft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-9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Word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spacing w:val="48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Microsoft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-8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Excel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54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spacing w:val="49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Power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-9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Point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spacing w:val="49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Social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-9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Media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spacing w:val="1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Google Docs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1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F61F4B">
                              <w:rPr>
                                <w:rFonts w:ascii="Arial" w:hAnsi="Arial" w:cs="Arial"/>
                                <w:color w:val="D3D3D3"/>
                                <w:spacing w:val="1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Google Drive</w:t>
                            </w:r>
                          </w:p>
                          <w:p w14:paraId="577E0B96" w14:textId="56B1EF20" w:rsidR="00C4499A" w:rsidRPr="00F61F4B" w:rsidRDefault="00C4499A" w:rsidP="00F61F4B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rFonts w:ascii="Arial" w:hAnsi="Arial" w:cs="Arial"/>
                                <w:color w:val="D3D3D3"/>
                                <w:spacing w:val="-57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61F4B">
                              <w:rPr>
                                <w:rFonts w:ascii="Arial" w:hAnsi="Arial" w:cs="Arial"/>
                                <w:color w:val="555555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>Microsoft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pacing w:val="1"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61F4B">
                              <w:rPr>
                                <w:rFonts w:ascii="Arial" w:hAnsi="Arial" w:cs="Arial"/>
                                <w:color w:val="555555"/>
                                <w:sz w:val="16"/>
                                <w:szCs w:val="16"/>
                                <w:lang w:val="en-US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2EE2" id="_x0000_s1033" type="#_x0000_t202" style="position:absolute;left:0;text-align:left;margin-left:156pt;margin-top:6.15pt;width:388.35pt;height:60.4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" filled="f" stroked="f" strokeweight=".5pt">
                <v:textbox>
                  <w:txbxContent>
                    <w:p w14:paraId="29E3BBBA" w14:textId="1E49E9FE" w:rsidR="00C4499A" w:rsidRDefault="00C4499A" w:rsidP="00C4499A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COMPETENZE DIGITALI</w:t>
                      </w:r>
                    </w:p>
                    <w:p w14:paraId="358A0632" w14:textId="77777777" w:rsidR="005958E1" w:rsidRPr="00C4499A" w:rsidRDefault="005958E1" w:rsidP="00C4499A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1C8DC4C" w14:textId="77777777" w:rsidR="00A16DE2" w:rsidRPr="00F61F4B" w:rsidRDefault="00C4499A" w:rsidP="00C4499A">
                      <w:pPr>
                        <w:pStyle w:val="Corpotesto"/>
                        <w:spacing w:before="68" w:line="156" w:lineRule="auto"/>
                        <w:ind w:right="177"/>
                        <w:rPr>
                          <w:rFonts w:ascii="Arial" w:hAnsi="Arial" w:cs="Arial"/>
                          <w:color w:val="555555"/>
                          <w:spacing w:val="1"/>
                          <w:w w:val="95"/>
                          <w:sz w:val="16"/>
                          <w:szCs w:val="16"/>
                          <w:lang w:val="en-US"/>
                        </w:rPr>
                      </w:pP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Microsoft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-9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Word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55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w w:val="95"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spacing w:val="48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Microsoft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-8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Excel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54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w w:val="95"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spacing w:val="49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Power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-9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Point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55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w w:val="95"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spacing w:val="49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Social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-9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Media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55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w w:val="95"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spacing w:val="1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Google Docs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1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w w:val="95"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F61F4B">
                        <w:rPr>
                          <w:rFonts w:ascii="Arial" w:hAnsi="Arial" w:cs="Arial"/>
                          <w:color w:val="D3D3D3"/>
                          <w:spacing w:val="1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Google Drive</w:t>
                      </w:r>
                    </w:p>
                    <w:p w14:paraId="577E0B96" w14:textId="56B1EF20" w:rsidR="00C4499A" w:rsidRPr="00F61F4B" w:rsidRDefault="00C4499A" w:rsidP="00F61F4B">
                      <w:pPr>
                        <w:pStyle w:val="Corpotesto"/>
                        <w:spacing w:before="68" w:line="156" w:lineRule="auto"/>
                        <w:ind w:right="177"/>
                        <w:rPr>
                          <w:rFonts w:ascii="Arial" w:hAnsi="Arial" w:cs="Arial"/>
                          <w:color w:val="D3D3D3"/>
                          <w:spacing w:val="-57"/>
                          <w:w w:val="95"/>
                          <w:sz w:val="16"/>
                          <w:szCs w:val="16"/>
                          <w:lang w:val="en-US"/>
                        </w:rPr>
                      </w:pPr>
                      <w:r w:rsidRPr="00F61F4B">
                        <w:rPr>
                          <w:rFonts w:ascii="Arial" w:hAnsi="Arial" w:cs="Arial"/>
                          <w:color w:val="555555"/>
                          <w:w w:val="95"/>
                          <w:sz w:val="16"/>
                          <w:szCs w:val="16"/>
                          <w:lang w:val="en-US"/>
                        </w:rPr>
                        <w:t>Microsoft</w:t>
                      </w:r>
                      <w:r w:rsidRPr="00F61F4B">
                        <w:rPr>
                          <w:rFonts w:ascii="Arial" w:hAnsi="Arial" w:cs="Arial"/>
                          <w:color w:val="555555"/>
                          <w:spacing w:val="1"/>
                          <w:w w:val="9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F61F4B">
                        <w:rPr>
                          <w:rFonts w:ascii="Arial" w:hAnsi="Arial" w:cs="Arial"/>
                          <w:color w:val="555555"/>
                          <w:sz w:val="16"/>
                          <w:szCs w:val="16"/>
                          <w:lang w:val="en-US"/>
                        </w:rPr>
                        <w:t>Powerpoint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691BBD" w14:textId="6EC604A6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0CD894C" w14:textId="741B822C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0B3DC24" w14:textId="4491B171" w:rsidR="00434A70" w:rsidRDefault="002712F1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093EB21" wp14:editId="5CC68D82">
                <wp:simplePos x="0" y="0"/>
                <wp:positionH relativeFrom="column">
                  <wp:posOffset>2062026</wp:posOffset>
                </wp:positionH>
                <wp:positionV relativeFrom="paragraph">
                  <wp:posOffset>252367</wp:posOffset>
                </wp:positionV>
                <wp:extent cx="4706620" cy="0"/>
                <wp:effectExtent l="0" t="0" r="0" b="0"/>
                <wp:wrapNone/>
                <wp:docPr id="527103737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A9171" id="Connettore diritto 44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9.85pt" to="532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71AAFF67" w14:textId="3CC5F4AB" w:rsidR="00434A70" w:rsidRDefault="005958E1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9E829C7" wp14:editId="08498A93">
                <wp:simplePos x="0" y="0"/>
                <wp:positionH relativeFrom="page">
                  <wp:posOffset>2449286</wp:posOffset>
                </wp:positionH>
                <wp:positionV relativeFrom="paragraph">
                  <wp:posOffset>51707</wp:posOffset>
                </wp:positionV>
                <wp:extent cx="4849585" cy="4337957"/>
                <wp:effectExtent l="0" t="0" r="0" b="5715"/>
                <wp:wrapNone/>
                <wp:docPr id="1734410484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585" cy="4337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AE533" w14:textId="39F6C91D" w:rsidR="00FE1E46" w:rsidRDefault="005505D2" w:rsidP="00FE1E46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PUBBLICAZIONI</w:t>
                            </w:r>
                            <w:r w:rsidR="00A067D8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SCIENTIFICHE</w:t>
                            </w:r>
                          </w:p>
                          <w:p w14:paraId="66E5A814" w14:textId="77777777" w:rsidR="002712F1" w:rsidRPr="00E26FDB" w:rsidRDefault="002712F1" w:rsidP="00FE1E46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EBCC415" w14:textId="4F3C06B1" w:rsidR="005505D2" w:rsidRPr="003727D7" w:rsidRDefault="002545E3" w:rsidP="00462B30">
                            <w:pPr>
                              <w:pStyle w:val="TableParagraph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505D2" w:rsidRPr="003727D7">
                              <w:rPr>
                                <w:rFonts w:eastAsia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Randomized prospective study on the use of EUFISS in the prevention of infections in patient treated with external fixation</w:t>
                            </w:r>
                          </w:p>
                          <w:p w14:paraId="07FFE56F" w14:textId="326AA8DC" w:rsidR="00FE1E46" w:rsidRPr="003727D7" w:rsidRDefault="005505D2" w:rsidP="00462B30">
                            <w:pPr>
                              <w:pStyle w:val="TableParagraph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A.Amanti, G.Potalivo, F.Pelosi, </w:t>
                            </w:r>
                            <w:r w:rsidRPr="003727D7">
                              <w:rPr>
                                <w:rFonts w:eastAsia="Times New Roman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, G.Cerulli. Eur J Inflamm 2010; 8(3): 189-192</w:t>
                            </w:r>
                          </w:p>
                          <w:p w14:paraId="1A5E75A6" w14:textId="55D264C6" w:rsidR="00735BCA" w:rsidRPr="003727D7" w:rsidRDefault="002545E3" w:rsidP="00462B30">
                            <w:pPr>
                              <w:pStyle w:val="TableParagraph"/>
                              <w:jc w:val="both"/>
                              <w:rPr>
                                <w:rFonts w:eastAsia="Times New Roman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5BCA" w:rsidRPr="003727D7">
                              <w:rPr>
                                <w:rFonts w:eastAsia="Times New Roman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Le osteocondrosi</w:t>
                            </w:r>
                          </w:p>
                          <w:p w14:paraId="1D73C6AD" w14:textId="1EDE2051" w:rsidR="00735BCA" w:rsidRPr="003727D7" w:rsidRDefault="00735BCA" w:rsidP="00462B30">
                            <w:pPr>
                              <w:pStyle w:val="TableParagraph"/>
                              <w:jc w:val="both"/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G.Cerulli, P.Antinolfi, A.Amanti, F.Pelosi, </w:t>
                            </w:r>
                            <w:r w:rsidRPr="003727D7">
                              <w:rPr>
                                <w:rFonts w:eastAsia="Times New Roman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eastAsia="Times New Roman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. Manuale di Ortopedia e Traumatologia - Monduzzi Editore (2010)</w:t>
                            </w:r>
                          </w:p>
                          <w:p w14:paraId="7B6C40E5" w14:textId="790EC749" w:rsidR="00593D88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Fratture della diafisi femorale</w:t>
                            </w:r>
                          </w:p>
                          <w:p w14:paraId="3BEDDBF7" w14:textId="21DB76E0" w:rsidR="00593D88" w:rsidRPr="003727D7" w:rsidRDefault="00593D88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G.Cerulli, P.Antinolfi, A.Amanti, F.Pelosi,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. Manuale di Ortopedia e Traumatologia - Monduzzi Editore (2010)  </w:t>
                            </w:r>
                          </w:p>
                          <w:p w14:paraId="6E1A5488" w14:textId="6E07B461" w:rsidR="00593D88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Le lesioni osteocondrali di caviglia nello sport: inquadramento clinico e soluzioni chirurgiche</w:t>
                            </w:r>
                          </w:p>
                          <w:p w14:paraId="2F1C6C32" w14:textId="56BEBB0A" w:rsidR="00593D88" w:rsidRPr="003727D7" w:rsidRDefault="00593D88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G.Cerulli,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S.Palladini. Archivio di Ortopedia e Reumatologia 2010  </w:t>
                            </w:r>
                          </w:p>
                          <w:p w14:paraId="706F8F5B" w14:textId="26112234" w:rsidR="00593D88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Injury prevention methods among athltes: how are they really performed?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G.Cerulli, A.Caraffa, F.Ponteggia, G.Potalivo,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V.Conti, E.Benvenuti. Br J Sports Med 2011; 45:339 doi:10.1136/bjsm.2011.084038.84. IOC World Conference on Prevention of Injury &amp; Illness in Sport - Posters  </w:t>
                            </w:r>
                          </w:p>
                          <w:p w14:paraId="42901006" w14:textId="776E31A3" w:rsidR="007A2468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Anti-proliferative effects of GW441756, a novel inhibitor of NGFreceptor tyrosine kinase a (TRKA), in human sarcoma</w:t>
                            </w:r>
                          </w:p>
                          <w:p w14:paraId="02DB840F" w14:textId="31EF40A7" w:rsidR="00593D88" w:rsidRPr="003727D7" w:rsidRDefault="00593D88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C.Montagnoli, A.Pistilli, A.M.Stabile,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M.G.Rambotti, A.Spreca, M.Rende. IJAE Vol.115, n.1/2, 2010 (Supplement)  </w:t>
                            </w:r>
                          </w:p>
                          <w:p w14:paraId="1E6DEAEB" w14:textId="33B39A3F" w:rsidR="00C01BCC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Involvement of nerve growth factor (NGF) and its receptors in respiratory diseases</w:t>
                            </w:r>
                          </w:p>
                          <w:p w14:paraId="3A65D970" w14:textId="79DA01F9" w:rsidR="00593D88" w:rsidRPr="003727D7" w:rsidRDefault="00593D88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C.Montagnoli, A.Pistilli, A.M.Stabile,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M.G.Rambotti, A.Spreca, M.Rende. IJAE Vol.115, n.1/2, 2010 (Supplement)  </w:t>
                            </w:r>
                          </w:p>
                          <w:p w14:paraId="302704F1" w14:textId="311EB242" w:rsidR="00C01BCC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Case Report: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Surgical repair of an atraumatic avulsion of patellar tendon at the tibial tuberosity in an adult patient</w:t>
                            </w:r>
                          </w:p>
                          <w:p w14:paraId="70537B0C" w14:textId="63F55848" w:rsidR="00593D88" w:rsidRPr="003727D7" w:rsidRDefault="00593D88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L.M.Di Giacomo, M.S.Khan, M.Bisaccia,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, G.Rinonapoli, A.Caraffa. Hindawi Publishing Corporation Case Reports in Orthopedics (Volume 2015, Article ID 192023, 3 pages)</w:t>
                            </w:r>
                          </w:p>
                          <w:p w14:paraId="37545DA0" w14:textId="4E82CABC" w:rsidR="00C01BCC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3D88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Trattamento di artrosi di ginocchio con ciclo completo di infiltrazione intra-articolare di Acido Ialuronico DONEGAL HA 2.0 (Chiesi)</w:t>
                            </w:r>
                          </w:p>
                          <w:p w14:paraId="4DA478A4" w14:textId="66892B70" w:rsidR="00593D88" w:rsidRPr="003727D7" w:rsidRDefault="00593D88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M.Palleri. Rivista Minerva Ortopedica e Traumatologica (Supplemento 1. Fascicolo 02. 2016) </w:t>
                            </w:r>
                          </w:p>
                          <w:p w14:paraId="3D5689B6" w14:textId="77777777" w:rsidR="00593D88" w:rsidRPr="00593D88" w:rsidRDefault="00593D88" w:rsidP="005505D2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516C6295" w14:textId="77777777" w:rsidR="005505D2" w:rsidRDefault="005505D2" w:rsidP="00FE1E46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70D40D3B" w14:textId="77777777" w:rsidR="00FE1E46" w:rsidRDefault="00FE1E46" w:rsidP="00FE1E46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120C8E17" w14:textId="77777777" w:rsidR="00FE1E46" w:rsidRDefault="00FE1E46" w:rsidP="00FE1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29C7" id="_x0000_s1034" type="#_x0000_t202" style="position:absolute;left:0;text-align:left;margin-left:192.85pt;margin-top:4.05pt;width:381.85pt;height:341.5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" filled="f" stroked="f" strokeweight=".5pt">
                <v:textbox>
                  <w:txbxContent>
                    <w:p w14:paraId="509AE533" w14:textId="39F6C91D" w:rsidR="00FE1E46" w:rsidRDefault="005505D2" w:rsidP="00FE1E46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PUBBLICAZIONI</w:t>
                      </w:r>
                      <w:r w:rsidR="00A067D8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SCIENTIFICHE</w:t>
                      </w:r>
                    </w:p>
                    <w:p w14:paraId="66E5A814" w14:textId="77777777" w:rsidR="002712F1" w:rsidRPr="00E26FDB" w:rsidRDefault="002712F1" w:rsidP="00FE1E46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EBCC415" w14:textId="4F3C06B1" w:rsidR="005505D2" w:rsidRPr="003727D7" w:rsidRDefault="002545E3" w:rsidP="00462B30">
                      <w:pPr>
                        <w:pStyle w:val="TableParagraph"/>
                        <w:jc w:val="both"/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Randomized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prospective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study on the use of EUFISS in the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prevention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infections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patient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treated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with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external</w:t>
                      </w:r>
                      <w:proofErr w:type="spellEnd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505D2" w:rsidRPr="003727D7">
                        <w:rPr>
                          <w:rFonts w:eastAsia="Times New Roman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fixation</w:t>
                      </w:r>
                      <w:proofErr w:type="spellEnd"/>
                    </w:p>
                    <w:p w14:paraId="07FFE56F" w14:textId="326AA8DC" w:rsidR="00FE1E46" w:rsidRPr="003727D7" w:rsidRDefault="005505D2" w:rsidP="00462B30">
                      <w:pPr>
                        <w:pStyle w:val="TableParagraph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A.Amanti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G.Potalivo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F.Pelosi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G.Cerulli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. Eur J </w:t>
                      </w:r>
                      <w:proofErr w:type="spell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Inflamm</w:t>
                      </w:r>
                      <w:proofErr w:type="spell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2010; 8(3): 189-192</w:t>
                      </w:r>
                    </w:p>
                    <w:p w14:paraId="1A5E75A6" w14:textId="55D264C6" w:rsidR="00735BCA" w:rsidRPr="003727D7" w:rsidRDefault="002545E3" w:rsidP="00462B30">
                      <w:pPr>
                        <w:pStyle w:val="TableParagraph"/>
                        <w:jc w:val="both"/>
                        <w:rPr>
                          <w:rFonts w:eastAsia="Times New Roman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735BCA" w:rsidRPr="003727D7">
                        <w:rPr>
                          <w:rFonts w:eastAsia="Times New Roman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Le osteocondrosi</w:t>
                      </w:r>
                    </w:p>
                    <w:p w14:paraId="1D73C6AD" w14:textId="1EDE2051" w:rsidR="00735BCA" w:rsidRPr="003727D7" w:rsidRDefault="00735BCA" w:rsidP="00462B30">
                      <w:pPr>
                        <w:pStyle w:val="TableParagraph"/>
                        <w:jc w:val="both"/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G.Cerulli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P.Antinolfi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A.Amanti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F.Pelosi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eastAsia="Times New Roman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. Manuale di Ortopedia e Traumatologia - </w:t>
                      </w:r>
                      <w:proofErr w:type="spellStart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>Monduzzi</w:t>
                      </w:r>
                      <w:proofErr w:type="spellEnd"/>
                      <w:r w:rsidRPr="003727D7">
                        <w:rPr>
                          <w:rFonts w:eastAsia="Times New Roman"/>
                          <w:iCs/>
                          <w:color w:val="000000"/>
                          <w:sz w:val="16"/>
                          <w:szCs w:val="16"/>
                        </w:rPr>
                        <w:t xml:space="preserve"> Editore (2010)</w:t>
                      </w:r>
                    </w:p>
                    <w:p w14:paraId="7B6C40E5" w14:textId="790EC749" w:rsidR="00593D88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Fratture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della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diafisi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femorale</w:t>
                      </w:r>
                      <w:proofErr w:type="spellEnd"/>
                    </w:p>
                    <w:p w14:paraId="3BEDDBF7" w14:textId="21DB76E0" w:rsidR="00593D88" w:rsidRPr="003727D7" w:rsidRDefault="00593D88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G.Cerulli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P.Antinolfi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A.Amanti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F.Pelosi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Manuale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Ortopedia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Traumatologia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Monduzzi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Editore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(2010)  </w:t>
                      </w:r>
                    </w:p>
                    <w:p w14:paraId="6E1A5488" w14:textId="6E07B461" w:rsidR="00593D88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Le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lesioni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osteocondrali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caviglia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nello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sport: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inquadramento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clinico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soluzioni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chirurgiche</w:t>
                      </w:r>
                      <w:proofErr w:type="spellEnd"/>
                    </w:p>
                    <w:p w14:paraId="2F1C6C32" w14:textId="56BEBB0A" w:rsidR="00593D88" w:rsidRPr="003727D7" w:rsidRDefault="00593D88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G.Cerulli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S.Palladini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Archivio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Ortopedia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Reumatologia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2010  </w:t>
                      </w:r>
                    </w:p>
                    <w:p w14:paraId="706F8F5B" w14:textId="26112234" w:rsidR="00593D88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Injury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prevention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methods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among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athltes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how are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they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really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performed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?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G.Cerulli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A.Caraffa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F.Ponteggia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G.Potalivo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V.Conti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E.Benvenuti</w:t>
                      </w:r>
                      <w:proofErr w:type="spellEnd"/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. Br J Sports Med </w:t>
                      </w:r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2011;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45: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339 </w:t>
                      </w:r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doi: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10.1136/bjsm.2011.084038.84. IOC World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Conference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on Prevention of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Injury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Illness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in Sport - Posters  </w:t>
                      </w:r>
                    </w:p>
                    <w:p w14:paraId="42901006" w14:textId="776E31A3" w:rsidR="007A2468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Anti-proliferative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effects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of GW441756, a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novel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inhibitor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NGFreceptor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tyrosine kinase a (TRKA), in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human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sarcoma</w:t>
                      </w:r>
                      <w:proofErr w:type="spellEnd"/>
                    </w:p>
                    <w:p w14:paraId="02DB840F" w14:textId="31EF40A7" w:rsidR="00593D88" w:rsidRPr="003727D7" w:rsidRDefault="00593D88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C.Montagnoli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A.Pistilli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M.Stabile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</w:t>
                      </w:r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G.Rambotti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A.Spreca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. IJAE Vol.115, n.1/2, 2010 (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Supplement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)  </w:t>
                      </w:r>
                    </w:p>
                    <w:p w14:paraId="1E6DEAEB" w14:textId="33B39A3F" w:rsidR="00C01BCC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Involvement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of nerve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growth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factor (NGF) and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its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receptors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respiratory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diseases</w:t>
                      </w:r>
                      <w:proofErr w:type="spellEnd"/>
                    </w:p>
                    <w:p w14:paraId="3A65D970" w14:textId="79DA01F9" w:rsidR="00593D88" w:rsidRPr="003727D7" w:rsidRDefault="00593D88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C.Montagnoli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A.Pistilli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M.Stabile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</w:t>
                      </w:r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G.Rambotti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A.Spreca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. IJAE Vol.115, n.1/2, 2010 (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Supplement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)  </w:t>
                      </w:r>
                    </w:p>
                    <w:p w14:paraId="302704F1" w14:textId="311EB242" w:rsidR="00C01BCC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Case </w:t>
                      </w:r>
                      <w:proofErr w:type="gram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Report:</w:t>
                      </w:r>
                      <w:proofErr w:type="gramEnd"/>
                      <w:r w:rsidR="00593D88" w:rsidRPr="003727D7"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Surgical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repair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of an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atraumatic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avulsion of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patellar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tendon at the tibial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tuberosity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in an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adult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patient</w:t>
                      </w:r>
                    </w:p>
                    <w:p w14:paraId="70537B0C" w14:textId="63F55848" w:rsidR="00593D88" w:rsidRPr="003727D7" w:rsidRDefault="00593D88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L.</w:t>
                      </w:r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M.Di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Giacomo,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</w:t>
                      </w:r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S.Khan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M.Bisaccia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G.Rinonapoli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A.Caraffa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Hindawi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Publishing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Corporation Case Reports in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Orthopedics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(Volume 2015, Article ID 192023, 3 pages)</w:t>
                      </w:r>
                    </w:p>
                    <w:p w14:paraId="37545DA0" w14:textId="4E82CABC" w:rsidR="00C01BCC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Trattamento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artrosi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con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ciclo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completo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infiltrazione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intra-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articolare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Acido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Ialuronico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DONEGAL HA 2.0 (</w:t>
                      </w:r>
                      <w:proofErr w:type="spellStart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Chiesi</w:t>
                      </w:r>
                      <w:proofErr w:type="spellEnd"/>
                      <w:r w:rsidR="00593D88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)</w:t>
                      </w:r>
                    </w:p>
                    <w:p w14:paraId="4DA478A4" w14:textId="66892B70" w:rsidR="00593D88" w:rsidRPr="003727D7" w:rsidRDefault="00593D88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M.Palleri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Rivista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Minerva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Ortopedica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Traumatologica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Supplemento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1.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Fascicolo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02. 2016) </w:t>
                      </w:r>
                    </w:p>
                    <w:p w14:paraId="3D5689B6" w14:textId="77777777" w:rsidR="00593D88" w:rsidRPr="00593D88" w:rsidRDefault="00593D88" w:rsidP="005505D2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516C6295" w14:textId="77777777" w:rsidR="005505D2" w:rsidRDefault="005505D2" w:rsidP="00FE1E46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70D40D3B" w14:textId="77777777" w:rsidR="00FE1E46" w:rsidRDefault="00FE1E46" w:rsidP="00FE1E46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120C8E17" w14:textId="77777777" w:rsidR="00FE1E46" w:rsidRDefault="00FE1E46" w:rsidP="00FE1E46"/>
                  </w:txbxContent>
                </v:textbox>
                <w10:wrap anchorx="page"/>
              </v:shape>
            </w:pict>
          </mc:Fallback>
        </mc:AlternateContent>
      </w:r>
    </w:p>
    <w:p w14:paraId="678FDC83" w14:textId="280DFABE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4B93408" w14:textId="5B48E92A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53ADA22" w14:textId="21796102" w:rsidR="00434A70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40006A58" wp14:editId="1F2D3610">
                <wp:simplePos x="0" y="0"/>
                <wp:positionH relativeFrom="page">
                  <wp:posOffset>-4662439</wp:posOffset>
                </wp:positionH>
                <wp:positionV relativeFrom="paragraph">
                  <wp:posOffset>392602</wp:posOffset>
                </wp:positionV>
                <wp:extent cx="11773782" cy="2439035"/>
                <wp:effectExtent l="0" t="0" r="0" b="0"/>
                <wp:wrapNone/>
                <wp:docPr id="27957849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773782" cy="2439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8DF6D" id="Rectangle 58" o:spid="_x0000_s1026" style="position:absolute;margin-left:-367.1pt;margin-top:30.9pt;width:927.05pt;height:192.05pt;rotation:-90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" fillcolor="#f2f2f2 [3052]" stroked="f" strokeweight="1pt">
                <w10:wrap anchorx="page"/>
              </v:rect>
            </w:pict>
          </mc:Fallback>
        </mc:AlternateContent>
      </w:r>
    </w:p>
    <w:p w14:paraId="7CAF81FF" w14:textId="784B3458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4FDA3C6A" wp14:editId="61100208">
                <wp:simplePos x="0" y="0"/>
                <wp:positionH relativeFrom="page">
                  <wp:posOffset>2419350</wp:posOffset>
                </wp:positionH>
                <wp:positionV relativeFrom="paragraph">
                  <wp:posOffset>257175</wp:posOffset>
                </wp:positionV>
                <wp:extent cx="13223875" cy="2394585"/>
                <wp:effectExtent l="4445" t="0" r="1270" b="1270"/>
                <wp:wrapNone/>
                <wp:docPr id="39669929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23875" cy="23945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CFC06" id="Rectangle 58" o:spid="_x0000_s1026" style="position:absolute;margin-left:190.5pt;margin-top:20.25pt;width:1041.25pt;height:188.55pt;rotation:-90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" fillcolor="#f5f5f5" stroked="f" strokeweight="1pt">
                <w10:wrap anchorx="page"/>
              </v:rect>
            </w:pict>
          </mc:Fallback>
        </mc:AlternateContent>
      </w:r>
    </w:p>
    <w:p w14:paraId="4E2E0CEB" w14:textId="69553FA8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33700BC" w14:textId="664FAF6B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511502A" w14:textId="7F643ED5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98444C3" w14:textId="26D2742E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7A3BF48" w14:textId="53C5CC46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A4A0DE7" w14:textId="3261CB30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9D7F3C3" w14:textId="74155116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C24AFFF" w14:textId="6DA78601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21A5954" w14:textId="28D9AC7F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7831218" w14:textId="060C999F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5F93121" w14:textId="3BB753F0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8A90797" w14:textId="04EDA222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C7DFE85" w14:textId="5E4F478B" w:rsidR="00434A70" w:rsidRDefault="003F5392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AF77239" wp14:editId="0B5A43F4">
                <wp:simplePos x="0" y="0"/>
                <wp:positionH relativeFrom="page">
                  <wp:posOffset>2443843</wp:posOffset>
                </wp:positionH>
                <wp:positionV relativeFrom="paragraph">
                  <wp:posOffset>158296</wp:posOffset>
                </wp:positionV>
                <wp:extent cx="4770120" cy="3526972"/>
                <wp:effectExtent l="0" t="0" r="0" b="0"/>
                <wp:wrapNone/>
                <wp:docPr id="150913192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3526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FB405" w14:textId="4AE79BEB" w:rsidR="003D4D90" w:rsidRDefault="003D4D90" w:rsidP="003D4D90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CO</w:t>
                            </w:r>
                            <w:r w:rsidR="001159B5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NFERENZE</w:t>
                            </w: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e CONGRESSI</w:t>
                            </w:r>
                          </w:p>
                          <w:p w14:paraId="4650E63B" w14:textId="0DE4E69B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Convegno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“Scuola e Sport” - “Perché promuovere e fare attività motoria in età evolutiva”. “Il vitale movimento nella naturale involuzione osteoarticolare”</w:t>
                            </w:r>
                          </w:p>
                          <w:p w14:paraId="42591C40" w14:textId="4907B540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Perugia 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(PG)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(04/05/2018) </w:t>
                            </w:r>
                          </w:p>
                          <w:p w14:paraId="54F60ED8" w14:textId="7B0F2408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Convegno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“Prendersi cura dell’obesità nel bambino e nell’adulto” - “Complicanze articolari dell’obesità”</w:t>
                            </w:r>
                          </w:p>
                          <w:p w14:paraId="6F9DAB8C" w14:textId="0816B6F4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Perugia 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(PG)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(20-21/04/2018) </w:t>
                            </w:r>
                          </w:p>
                          <w:p w14:paraId="1B0C8F1F" w14:textId="73AE473C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8° Congresso Accademia Universitaria di Ortopedia e Traumatologia -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“Ruolo dell’osteotomia sull’accorciamento distale del primo metatarso nell’alluce rigido di grado II e III”</w:t>
                            </w:r>
                          </w:p>
                          <w:p w14:paraId="0ECB1412" w14:textId="76E68B64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P.Ceccarini, I.Illuminati, J.Teodori,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R.Rende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G.Rinonaopoli, A.Caraffa - Pisa 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(PI)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(28-29/02/2016) </w:t>
                            </w:r>
                          </w:p>
                          <w:p w14:paraId="697BD62E" w14:textId="3D652E93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Riunione Commissione Medico Scientifica Lega Nazionale Professionisti Serie B</w:t>
                            </w:r>
                          </w:p>
                          <w:p w14:paraId="1FCDB3E8" w14:textId="02E97312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Membro partecipante per Società Sportiva Perugia Calcio - Coverciano - Firenze 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(FI)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(14/03/2016)</w:t>
                            </w:r>
                          </w:p>
                          <w:p w14:paraId="2859B1FD" w14:textId="15B58DEF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8° Congresso Accademia Universitaria di Ortopedia e Traumatologia</w:t>
                            </w:r>
                          </w:p>
                          <w:p w14:paraId="317B9C0E" w14:textId="6C3D523A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Scuola Medico Chirurgica - Università degli Studi di Pisa - Pisa 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(PI)</w:t>
                            </w:r>
                            <w:r w:rsidR="006B79EB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(28-29/04/2016)</w:t>
                            </w:r>
                          </w:p>
                          <w:p w14:paraId="7CDB480C" w14:textId="3CB08C7C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Esame Nazionale Specializzandi del V anno di Ortopedia e Traumatologia</w:t>
                            </w:r>
                          </w:p>
                          <w:p w14:paraId="6E1E9794" w14:textId="057A3443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Scuola Medico Chirurgica - Università degli Studi di Pisa 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–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Pisa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(PI)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(29/04/2016)</w:t>
                            </w:r>
                          </w:p>
                          <w:p w14:paraId="08F4E360" w14:textId="2BC19CA2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Memorial Mauro Baccelli</w:t>
                            </w:r>
                          </w:p>
                          <w:p w14:paraId="26AA0872" w14:textId="7EA76233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Pisa </w:t>
                            </w:r>
                            <w:r w:rsidR="006346FB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(PI) 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(04/07/2015) </w:t>
                            </w:r>
                          </w:p>
                          <w:p w14:paraId="080A1B3D" w14:textId="5C836D2D" w:rsidR="00701B2B" w:rsidRPr="003727D7" w:rsidRDefault="002545E3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F4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1B2B" w:rsidRPr="003727D7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L’evoluzione nella sintesi delle fratture pertrocanteriche</w:t>
                            </w:r>
                          </w:p>
                          <w:p w14:paraId="6412C4AB" w14:textId="197CA00E" w:rsidR="00701B2B" w:rsidRPr="003727D7" w:rsidRDefault="00701B2B" w:rsidP="00462B30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Roma - Ital</w:t>
                            </w:r>
                            <w:r w:rsidR="00B935A5"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  <w:r w:rsidRPr="003727D7">
                              <w:rPr>
                                <w:rFonts w:ascii="Arial" w:eastAsia="Times New Roman" w:hAnsi="Arial" w:cs="Arial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(14/09/2015)</w:t>
                            </w:r>
                          </w:p>
                          <w:p w14:paraId="56136D68" w14:textId="77777777" w:rsidR="00701B2B" w:rsidRPr="00593D88" w:rsidRDefault="00701B2B" w:rsidP="003D4D90">
                            <w:pPr>
                              <w:pStyle w:val="TableParagraph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4AF7237" w14:textId="77777777" w:rsidR="003D4D90" w:rsidRPr="00593D88" w:rsidRDefault="003D4D90" w:rsidP="003D4D90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59BD5922" w14:textId="77777777" w:rsidR="003D4D90" w:rsidRDefault="003D4D90" w:rsidP="003D4D90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50114D2F" w14:textId="77777777" w:rsidR="003D4D90" w:rsidRDefault="003D4D90" w:rsidP="003D4D90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42CAEA20" w14:textId="77777777" w:rsidR="003D4D90" w:rsidRDefault="003D4D90" w:rsidP="003D4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7239" id="_x0000_s1035" type="#_x0000_t202" style="position:absolute;left:0;text-align:left;margin-left:192.45pt;margin-top:12.45pt;width:375.6pt;height:277.7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" filled="f" stroked="f" strokeweight=".5pt">
                <v:textbox>
                  <w:txbxContent>
                    <w:p w14:paraId="4ABFB405" w14:textId="4AE79BEB" w:rsidR="003D4D90" w:rsidRDefault="003D4D90" w:rsidP="003D4D90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CO</w:t>
                      </w:r>
                      <w:r w:rsidR="001159B5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NFERENZE</w:t>
                      </w: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e CONGRESSI</w:t>
                      </w:r>
                    </w:p>
                    <w:p w14:paraId="4650E63B" w14:textId="0DE4E69B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Convegno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“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Scuola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e Sport” - “Perché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promuovere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fare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attività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motoria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età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evolutiva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”. “Il vitale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movimento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nella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naturale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involuzione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osteoarticolare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”</w:t>
                      </w:r>
                    </w:p>
                    <w:p w14:paraId="42591C40" w14:textId="4907B540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(PG) 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(04/05/2018) </w:t>
                      </w:r>
                    </w:p>
                    <w:p w14:paraId="54F60ED8" w14:textId="7B0F2408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Convegno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“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Prendersi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cura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dell’obesità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nel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bambino 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nell’adulto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” - “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Complicanze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articolari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dell’obesità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”</w:t>
                      </w:r>
                    </w:p>
                    <w:p w14:paraId="6F9DAB8C" w14:textId="0816B6F4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(PG) 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(20-21/04/2018) </w:t>
                      </w:r>
                    </w:p>
                    <w:p w14:paraId="1B0C8F1F" w14:textId="73AE473C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8°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Congresso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Accademia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Universitaria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Ortopedia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Traumatologia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-</w:t>
                      </w:r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“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Ruolo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dell’osteotomia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sull’accorciamento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distale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del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primo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metatarso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nell’alluce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rigido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grado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II e III”</w:t>
                      </w:r>
                    </w:p>
                    <w:p w14:paraId="0ECB1412" w14:textId="76E68B64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P.Ceccarini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I.Illuminati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J.Teodori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b/>
                          <w:iCs/>
                          <w:color w:val="000000"/>
                          <w:sz w:val="16"/>
                          <w:szCs w:val="16"/>
                        </w:rPr>
                        <w:t>R.Rende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G.Rinonaopoli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A.Caraffa</w:t>
                      </w:r>
                      <w:proofErr w:type="spellEnd"/>
                      <w:proofErr w:type="gram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Pisa 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(PI) 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(28-29/02/2016) </w:t>
                      </w:r>
                    </w:p>
                    <w:p w14:paraId="697BD62E" w14:textId="3D652E93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Riunione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Commissione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Medico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Scientifica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Lega Nazionale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Professionisti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Serie B</w:t>
                      </w:r>
                    </w:p>
                    <w:p w14:paraId="1FCDB3E8" w14:textId="02E97312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Membro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partecipante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per Società Sportiva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Calcio -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Coverciano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Firenze 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(FI) 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(14/03/2016)</w:t>
                      </w:r>
                    </w:p>
                    <w:p w14:paraId="2859B1FD" w14:textId="15B58DEF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8°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Congresso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Accademia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Universitaria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Ortopedia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Traumatologia</w:t>
                      </w:r>
                      <w:proofErr w:type="spellEnd"/>
                    </w:p>
                    <w:p w14:paraId="317B9C0E" w14:textId="6C3D523A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Scuola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Medico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Chirurgica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Università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degli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Studi di Pisa - Pisa 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(PI)</w:t>
                      </w:r>
                      <w:r w:rsidR="006B79EB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(28-29/04/2016)</w:t>
                      </w:r>
                    </w:p>
                    <w:p w14:paraId="7CDB480C" w14:textId="3CB08C7C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Esame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Nazionale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Specializzandi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del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V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anno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Ortopedia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Traumatologia</w:t>
                      </w:r>
                      <w:proofErr w:type="spellEnd"/>
                    </w:p>
                    <w:p w14:paraId="6E1E9794" w14:textId="057A3443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Scuola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Medico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Chirurgica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Università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degli</w:t>
                      </w:r>
                      <w:proofErr w:type="spellEnd"/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Studi di Pisa 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–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Pisa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(PI)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(29/04/2016)</w:t>
                      </w:r>
                    </w:p>
                    <w:p w14:paraId="08F4E360" w14:textId="2BC19CA2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Memorial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Mauro Baccelli</w:t>
                      </w:r>
                    </w:p>
                    <w:p w14:paraId="26AA0872" w14:textId="7EA76233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Pisa </w:t>
                      </w:r>
                      <w:r w:rsidR="006346FB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(PI) 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(04/07/2015) </w:t>
                      </w:r>
                    </w:p>
                    <w:p w14:paraId="080A1B3D" w14:textId="5C836D2D" w:rsidR="00701B2B" w:rsidRPr="003727D7" w:rsidRDefault="002545E3" w:rsidP="00462B30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C14F49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L’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evoluzione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nella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sintesi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delle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fratture</w:t>
                      </w:r>
                      <w:proofErr w:type="spellEnd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1B2B" w:rsidRPr="003727D7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pertrocanteriche</w:t>
                      </w:r>
                      <w:proofErr w:type="spellEnd"/>
                    </w:p>
                    <w:p w14:paraId="6412C4AB" w14:textId="197CA00E" w:rsidR="00701B2B" w:rsidRPr="003727D7" w:rsidRDefault="00701B2B" w:rsidP="00462B30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Roma - Ital</w:t>
                      </w:r>
                      <w:r w:rsidR="00B935A5"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>ia</w:t>
                      </w:r>
                      <w:r w:rsidRPr="003727D7">
                        <w:rPr>
                          <w:rFonts w:ascii="Arial" w:eastAsia="Times New Roman" w:hAnsi="Arial" w:cs="Arial"/>
                          <w:iCs/>
                          <w:color w:val="000000"/>
                          <w:sz w:val="16"/>
                          <w:szCs w:val="16"/>
                        </w:rPr>
                        <w:t xml:space="preserve"> (14/09/2015)</w:t>
                      </w:r>
                    </w:p>
                    <w:p w14:paraId="56136D68" w14:textId="77777777" w:rsidR="00701B2B" w:rsidRPr="00593D88" w:rsidRDefault="00701B2B" w:rsidP="003D4D90">
                      <w:pPr>
                        <w:pStyle w:val="TableParagraph"/>
                        <w:rPr>
                          <w:rFonts w:eastAsia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04AF7237" w14:textId="77777777" w:rsidR="003D4D90" w:rsidRPr="00593D88" w:rsidRDefault="003D4D90" w:rsidP="003D4D90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59BD5922" w14:textId="77777777" w:rsidR="003D4D90" w:rsidRDefault="003D4D90" w:rsidP="003D4D90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50114D2F" w14:textId="77777777" w:rsidR="003D4D90" w:rsidRDefault="003D4D90" w:rsidP="003D4D90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42CAEA20" w14:textId="77777777" w:rsidR="003D4D90" w:rsidRDefault="003D4D90" w:rsidP="003D4D90"/>
                  </w:txbxContent>
                </v:textbox>
                <w10:wrap anchorx="page"/>
              </v:shape>
            </w:pict>
          </mc:Fallback>
        </mc:AlternateContent>
      </w:r>
      <w:r w:rsidR="00CA1332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7E4748E" wp14:editId="30F35A5B">
                <wp:simplePos x="0" y="0"/>
                <wp:positionH relativeFrom="column">
                  <wp:posOffset>2070735</wp:posOffset>
                </wp:positionH>
                <wp:positionV relativeFrom="paragraph">
                  <wp:posOffset>88900</wp:posOffset>
                </wp:positionV>
                <wp:extent cx="4706620" cy="0"/>
                <wp:effectExtent l="0" t="0" r="0" b="0"/>
                <wp:wrapNone/>
                <wp:docPr id="145194728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51160" id="Connettore diritto 44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05pt,7pt" to="533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0F002284" w14:textId="726BD877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5B15687" w14:textId="77777777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5823A61" w14:textId="5BE30048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41F426C" w14:textId="3349001E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D06BD52" w14:textId="1D4C0BFE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8D8655E" w14:textId="5DAE5D7E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4386CB6" w14:textId="19B6171C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74E0FDC" w14:textId="77777777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6A1D979" w14:textId="77777777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10F2352" w14:textId="25644E0A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7C002E2" w14:textId="606D582B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0105668" w14:textId="74E8DE39" w:rsidR="00434A70" w:rsidRDefault="005F0F43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2DDC69E" wp14:editId="2437C53C">
                <wp:simplePos x="0" y="0"/>
                <wp:positionH relativeFrom="margin">
                  <wp:posOffset>2016125</wp:posOffset>
                </wp:positionH>
                <wp:positionV relativeFrom="paragraph">
                  <wp:posOffset>30865</wp:posOffset>
                </wp:positionV>
                <wp:extent cx="4770120" cy="10875363"/>
                <wp:effectExtent l="0" t="0" r="0" b="0"/>
                <wp:wrapNone/>
                <wp:docPr id="761225671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875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2387C" w14:textId="6FD738AB" w:rsidR="00434A70" w:rsidRDefault="00434A70" w:rsidP="00434A70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CO</w:t>
                            </w:r>
                            <w:r w:rsidR="00B5737D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RSI</w:t>
                            </w:r>
                            <w:r w:rsidR="00E86626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D615AB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MASTERCLASS </w:t>
                            </w:r>
                            <w:r w:rsidR="00E86626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-</w:t>
                            </w:r>
                            <w:r w:rsidR="00D615AB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CADAVER</w:t>
                            </w:r>
                            <w:r w:rsidR="00E86626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15AB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LAB</w:t>
                            </w:r>
                            <w:r w:rsidR="00D71BFC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06CC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–</w:t>
                            </w:r>
                            <w:r w:rsidR="00D71BFC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 SEMINARI</w:t>
                            </w:r>
                          </w:p>
                          <w:p w14:paraId="731561F8" w14:textId="77777777" w:rsidR="006506CC" w:rsidRDefault="006506CC" w:rsidP="00434A70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</w:p>
                          <w:p w14:paraId="44C5225A" w14:textId="2581DFC8" w:rsidR="008B26AA" w:rsidRPr="008B26AA" w:rsidRDefault="00072F58" w:rsidP="008B26AA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3"/>
                                <w:szCs w:val="13"/>
                              </w:rPr>
                              <w:t>▪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206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8B26AA" w:rsidRPr="008B26A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 xml:space="preserve">User Meeting - “Trasforming the arthroplasty experience through Advanced Personalisation - Hip and Knee” </w:t>
                            </w:r>
                            <w:r w:rsidR="008B26A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 xml:space="preserve">- </w:t>
                            </w:r>
                            <w:r w:rsidR="008B26AA" w:rsidRPr="008B26AA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>Zimmer-Biomet Italia</w:t>
                            </w:r>
                          </w:p>
                          <w:p w14:paraId="42BB05F7" w14:textId="0272C910" w:rsidR="008B26AA" w:rsidRPr="008B26AA" w:rsidRDefault="008B26AA" w:rsidP="005F0F43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8B26AA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 xml:space="preserve">Faculty - Relatore: </w:t>
                            </w:r>
                            <w:r w:rsidRPr="008B26A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>R.Rende</w:t>
                            </w:r>
                            <w:r w:rsidRPr="008B26AA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 xml:space="preserve"> - Zimmer Biomet - Milano (MI) – Italia (15/05/2026)</w:t>
                            </w:r>
                          </w:p>
                          <w:p w14:paraId="52A4CC77" w14:textId="37B9FDD1" w:rsidR="005F0F43" w:rsidRPr="005140ED" w:rsidRDefault="005F0F43" w:rsidP="005F0F43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3"/>
                                <w:szCs w:val="13"/>
                              </w:rPr>
                              <w:t>▪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2060"/>
                                <w:sz w:val="16"/>
                                <w:szCs w:val="16"/>
                                <w:lang w:val="it-IT"/>
                              </w:rPr>
                              <w:t xml:space="preserve"> Accademia Mastelli: “Patologie degenerative Spalla, Anca e Ginocchio” - Corso teorico-pratico sull’utilizzo intra-articolare dei Polinucleotidi HPT</w:t>
                            </w:r>
                          </w:p>
                          <w:p w14:paraId="1744DB68" w14:textId="77777777" w:rsidR="005F0F43" w:rsidRPr="005140ED" w:rsidRDefault="005F0F43" w:rsidP="005F0F43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>Responsabile Scientifico e Tutor: R.Rende - Perugia (PG) - Italia (31/01/2026)</w:t>
                            </w:r>
                          </w:p>
                          <w:p w14:paraId="47A1E705" w14:textId="77777777" w:rsidR="005F0F43" w:rsidRPr="005140ED" w:rsidRDefault="005F0F43" w:rsidP="005F0F43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3"/>
                                <w:szCs w:val="13"/>
                              </w:rPr>
                              <w:t>▪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color w:val="002060"/>
                                <w:sz w:val="16"/>
                                <w:szCs w:val="16"/>
                                <w:lang w:val="it-IT"/>
                              </w:rPr>
                              <w:t xml:space="preserve"> “Infiltrazioni Eco-guidate: Anca e Ginocchio”</w:t>
                            </w:r>
                          </w:p>
                          <w:p w14:paraId="2871443F" w14:textId="0FFD8F28" w:rsidR="00CA1332" w:rsidRPr="005140ED" w:rsidRDefault="005F0F43" w:rsidP="005F0F43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iCs/>
                                <w:color w:val="002060"/>
                                <w:sz w:val="15"/>
                                <w:szCs w:val="15"/>
                                <w:lang w:val="it-IT"/>
                              </w:rPr>
                              <w:t>Faculty e Tutor: R.Rende – ICLO Teaching and Research Center - Verona (VR) - Italia (7-8/11/2025)</w:t>
                            </w:r>
                          </w:p>
                          <w:p w14:paraId="3E31A0F5" w14:textId="2C9430D7" w:rsidR="007D7169" w:rsidRPr="005140ED" w:rsidRDefault="007D716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M</w:t>
                            </w:r>
                            <w:r w:rsidR="00467835"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asterclass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- Upper Extremities and Sports Medicine - “Advanced Shoulder Arthroplasty and Arthroscopy”</w:t>
                            </w:r>
                          </w:p>
                          <w:p w14:paraId="64FFD85D" w14:textId="54543993" w:rsidR="00C502ED" w:rsidRPr="005140ED" w:rsidRDefault="007D716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Annecy - France (17-19/10/2024)</w:t>
                            </w:r>
                          </w:p>
                          <w:p w14:paraId="73DD070B" w14:textId="577FA9F9" w:rsidR="00AC1D94" w:rsidRPr="005140ED" w:rsidRDefault="00AC1D94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M</w:t>
                            </w:r>
                            <w:r w:rsidR="00467835"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asterclass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- Recon &amp; TDS - “La cura personalizzata dell'anca e del ginocchio”</w:t>
                            </w:r>
                          </w:p>
                          <w:p w14:paraId="450AC833" w14:textId="728569D3" w:rsidR="00AC1D94" w:rsidRPr="005140ED" w:rsidRDefault="00AC1D94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Hilton Florence Metropole - Firenze (FI) - Italia (19-20/09/2024)</w:t>
                            </w:r>
                          </w:p>
                          <w:p w14:paraId="185B7794" w14:textId="77777777" w:rsidR="00467835" w:rsidRPr="005140ED" w:rsidRDefault="00467835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Instructional Course EMEA - “Oxford Partial Knee”</w:t>
                            </w:r>
                          </w:p>
                          <w:p w14:paraId="0554F4E5" w14:textId="4458A916" w:rsidR="00467835" w:rsidRPr="005140ED" w:rsidRDefault="00467835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Keble College - Oxford- United Kingdom (17-19/04/2024)</w:t>
                            </w:r>
                          </w:p>
                          <w:p w14:paraId="60351374" w14:textId="030F2CEF" w:rsidR="000072C0" w:rsidRPr="005140ED" w:rsidRDefault="000072C0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WorkShop: “EDUCATIONAL PATHWAY - Oxford® Partial Knee Tour” - Surgeon to Surgeon</w:t>
                            </w:r>
                          </w:p>
                          <w:p w14:paraId="31AA9876" w14:textId="46AACF63" w:rsidR="000072C0" w:rsidRPr="005140ED" w:rsidRDefault="000072C0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Training dal Dr.Tripodo Alessandro“ - Clinica San Camillo - Forte dei Marmi (LU) - Italia (25-26/07/2023)</w:t>
                            </w:r>
                          </w:p>
                          <w:p w14:paraId="6D6E5C68" w14:textId="16B6F42A" w:rsidR="00134543" w:rsidRPr="005140ED" w:rsidRDefault="00134543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 “BioSkills: ROSA® Knee System with Persona®”</w:t>
                            </w:r>
                          </w:p>
                          <w:p w14:paraId="1C55A259" w14:textId="71F8B616" w:rsidR="00134543" w:rsidRPr="005140ED" w:rsidRDefault="00134543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Colonia (Cologne) - Germany (13-14/12/2022)</w:t>
                            </w:r>
                          </w:p>
                          <w:p w14:paraId="7219B59E" w14:textId="77777777" w:rsidR="00FF3AF2" w:rsidRPr="005140ED" w:rsidRDefault="00FF3AF2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▪ Cadaver Lab “Next Knee” </w:t>
                            </w:r>
                          </w:p>
                          <w:p w14:paraId="19050EE9" w14:textId="019F222E" w:rsidR="00FF3AF2" w:rsidRPr="005140ED" w:rsidRDefault="00FF3AF2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Teaching and Research Center San Francesco Di Sales - Arezzo (AR) - Italia (12/04/2019)</w:t>
                            </w:r>
                          </w:p>
                          <w:p w14:paraId="40FAA809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▪ New Experts Training “Italy NEXT Knee Programme” </w:t>
                            </w:r>
                          </w:p>
                          <w:p w14:paraId="20CD5A57" w14:textId="2350B1FC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Cagliari </w:t>
                            </w:r>
                            <w:r w:rsidR="00266950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(CA)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(28/09/2018)</w:t>
                            </w:r>
                          </w:p>
                          <w:p w14:paraId="69BCF5A4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New Experts Training “Italy NEXT Knee Programme”</w:t>
                            </w:r>
                          </w:p>
                          <w:p w14:paraId="41B72DE1" w14:textId="6E631D0B" w:rsidR="00112C69" w:rsidRPr="005140ED" w:rsidRDefault="00112C6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Cagliari (CA) - Italia (16/03/2018)</w:t>
                            </w:r>
                          </w:p>
                          <w:p w14:paraId="4329A423" w14:textId="77777777" w:rsidR="000913F7" w:rsidRPr="005140ED" w:rsidRDefault="000913F7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“La protesica di Anca”</w:t>
                            </w:r>
                          </w:p>
                          <w:p w14:paraId="0609DB2B" w14:textId="769A4ECA" w:rsidR="000913F7" w:rsidRPr="005140ED" w:rsidRDefault="000913F7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Dir.-Prof.G.Grappiolo - Istituto Humanitas - Rozzano – Milano (MI) - Italia (Giugno 2017)</w:t>
                            </w:r>
                          </w:p>
                          <w:p w14:paraId="4079C774" w14:textId="2295DC2F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M</w:t>
                            </w:r>
                            <w:r w:rsidR="00C14F49"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asterclass</w:t>
                            </w:r>
                            <w:r w:rsidR="00C43B90"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“L’Anca: Anatomia chirurgica e tecniche operatorie” </w:t>
                            </w:r>
                          </w:p>
                          <w:p w14:paraId="4CD11480" w14:textId="2FEB6B5A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Padova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(PD)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(05/05/2017)</w:t>
                            </w:r>
                          </w:p>
                          <w:p w14:paraId="6543691E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“Save the Meniscus...Preserve the Future”</w:t>
                            </w:r>
                          </w:p>
                          <w:p w14:paraId="0C0C57E2" w14:textId="3812A7DE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Napoli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(NA)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(08/03/17)</w:t>
                            </w:r>
                          </w:p>
                          <w:p w14:paraId="0733D2AC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▪ “Conferme e prospettive nelle terapie delle malattie metaboliche dell’osso” </w:t>
                            </w:r>
                          </w:p>
                          <w:p w14:paraId="50942ED3" w14:textId="322698DD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Milano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(MI)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(08/11/2016)</w:t>
                            </w:r>
                          </w:p>
                          <w:p w14:paraId="6D62288C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“VI Simposio Nazionale ANTIAGE (Associazione Nazionale per la Terapia Intra- articolare dell’Anca con Guida Ecografica)”</w:t>
                            </w:r>
                          </w:p>
                          <w:p w14:paraId="5FD5378E" w14:textId="0FCA3EF6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Roma 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(6-7/10/2016)</w:t>
                            </w:r>
                          </w:p>
                          <w:p w14:paraId="5B67B36E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“V Congresso regionale di Terapia Infiltrativa Ecoguidata in medicina dello sport e in medicina veterinaria. Sinergia riabilitativa”</w:t>
                            </w:r>
                          </w:p>
                          <w:p w14:paraId="11C139CD" w14:textId="507DDE5D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Foligno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(PG)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(21/05/2016)</w:t>
                            </w:r>
                          </w:p>
                          <w:p w14:paraId="6A3DFE19" w14:textId="77777777" w:rsidR="000913F7" w:rsidRPr="005140ED" w:rsidRDefault="000913F7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“Le basi anatomiche dell’ecografia muscolo-scheletrica”. Corso pratico propedeutico alla terapia intensiva e diagnostica</w:t>
                            </w:r>
                          </w:p>
                          <w:p w14:paraId="1A0FC67A" w14:textId="1DCAD26B" w:rsidR="000913F7" w:rsidRPr="005140ED" w:rsidRDefault="000913F7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Sapienza Università di Roma - Clinica Ortopedica e Traumatologica - Roma - Italia (07-08-09/04/2016)</w:t>
                            </w:r>
                          </w:p>
                          <w:p w14:paraId="7D06914B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“Metodiche infiltrative nel trattamento dell’artrosi dell’anca”</w:t>
                            </w:r>
                          </w:p>
                          <w:p w14:paraId="3CD32093" w14:textId="2EC2A68F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Sapienza Università di Roma - Aula Magna Clinica Ortopedica - Roma 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(26/09/2015)</w:t>
                            </w:r>
                          </w:p>
                          <w:p w14:paraId="20C08626" w14:textId="77777777" w:rsidR="000913F7" w:rsidRPr="005140ED" w:rsidRDefault="000913F7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“Metodiche infiltrative nel trattamento dell’artrosi dell’anca”</w:t>
                            </w:r>
                          </w:p>
                          <w:p w14:paraId="61C369D9" w14:textId="00A4B9C8" w:rsidR="000913F7" w:rsidRPr="005140ED" w:rsidRDefault="000913F7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Sapienza Università di Roma - Aula Magna Clinica Ortopedica - Roma - Italia (26/09/2015)</w:t>
                            </w:r>
                          </w:p>
                          <w:p w14:paraId="12C13825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“Percorso formativo per la chirurgia artroscopia” - “Basi di Chirurgia Artroscopia del Ginocchio e della Spalla”</w:t>
                            </w:r>
                          </w:p>
                          <w:p w14:paraId="23D9C137" w14:textId="4AAD1DBE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U.O. Ortopedia e Traumatologia II Universitaria - Pisa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(PI)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(18/09/2014)</w:t>
                            </w:r>
                          </w:p>
                          <w:p w14:paraId="7C8EC367" w14:textId="77777777" w:rsidR="00844C08" w:rsidRPr="005140ED" w:rsidRDefault="00844C08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“Microchirurgia della Mano”</w:t>
                            </w:r>
                          </w:p>
                          <w:p w14:paraId="33DB3BB8" w14:textId="5BA237DA" w:rsidR="00844C08" w:rsidRPr="005140ED" w:rsidRDefault="00844C08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Dir.-Prof. M.Altissimi - Azienda Ospedaliera “Santa Maria” - Terni (TR) - Italia (Marzo/Maggio 2014)</w:t>
                            </w:r>
                          </w:p>
                          <w:p w14:paraId="5CC1A0A0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“1° European Workshop on Ligaments and Tendons EWL&amp;T”</w:t>
                            </w:r>
                          </w:p>
                          <w:p w14:paraId="73D62754" w14:textId="2B28B2C1" w:rsidR="00AA0379" w:rsidRPr="005140ED" w:rsidRDefault="00135F8E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Arezzo (AR) - Italia </w:t>
                            </w:r>
                            <w:r w:rsidR="00AA0379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(19-20/10/2013)</w:t>
                            </w:r>
                          </w:p>
                          <w:p w14:paraId="1EA4C059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▪ “XXVIII Congresso Nazionale ANaSMeS - Attività Fisico-Sportiva: l’uomo in movimento” </w:t>
                            </w:r>
                          </w:p>
                          <w:p w14:paraId="79AFC53D" w14:textId="7D7D517E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Nicola’s Foundation Research and Teaching Centre Onlus -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Arezzo (AR) - Italia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(18-19-20/05/2012)</w:t>
                            </w:r>
                          </w:p>
                          <w:p w14:paraId="7E6E19DD" w14:textId="77777777" w:rsidR="00A116B5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“Aspetti teorico-pratici di Anatomia e Biomeccanica Clinica Applicata”</w:t>
                            </w:r>
                          </w:p>
                          <w:p w14:paraId="672E9B96" w14:textId="1E57508E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Nicola’s Foundation Research and Teaching Centre Onlus -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Arezzo (AR) - Italia 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(24/09/2011)</w:t>
                            </w:r>
                          </w:p>
                          <w:p w14:paraId="6F3CFF4F" w14:textId="77777777" w:rsidR="00EB278E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“Attività Didattica Opzionale di Istologia, Citologia ed Embriologia”</w:t>
                            </w:r>
                          </w:p>
                          <w:p w14:paraId="2F24A77B" w14:textId="7271160C" w:rsidR="00AA0379" w:rsidRPr="005140ED" w:rsidRDefault="00AA0379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Dipartimento di Medicina Sperimentale e Scienze Biochimiche 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–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Perugia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(PG)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- Ital</w:t>
                            </w:r>
                            <w:r w:rsidR="00135F8E"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(A.A. 2000/2001)</w:t>
                            </w:r>
                          </w:p>
                          <w:p w14:paraId="12BD2EDE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“Orthopedia Lab - Expert Hip &amp; Knee Practice”</w:t>
                            </w:r>
                          </w:p>
                          <w:p w14:paraId="7EBBB251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(12-13/09/2011)</w:t>
                            </w:r>
                          </w:p>
                          <w:p w14:paraId="01B4CC0F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“Anatomy and Fuctional Anatomy Course &amp; Unicomartmental Knee Replacement”</w:t>
                            </w:r>
                          </w:p>
                          <w:p w14:paraId="10050E07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(30-31/05/2011)</w:t>
                            </w:r>
                          </w:p>
                          <w:p w14:paraId="2CF7ED53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“Tecniche di riparazione dei tessuti molli della mano”</w:t>
                            </w:r>
                          </w:p>
                          <w:p w14:paraId="3E585E45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(14-18/02/2011)</w:t>
                            </w:r>
                          </w:p>
                          <w:p w14:paraId="5F256417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“Primo Live Anatomy Course: Arto Inferiore”</w:t>
                            </w:r>
                          </w:p>
                          <w:p w14:paraId="387DBD31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(12-13/01/2011)</w:t>
                            </w:r>
                          </w:p>
                          <w:p w14:paraId="4ACFDDC9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 &amp; Work-shop: “Vie Anteriore e Antero-Laterale MIS a confronto nella PTA”</w:t>
                            </w:r>
                          </w:p>
                          <w:p w14:paraId="237C51D2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(08-09/07/2010)</w:t>
                            </w:r>
                          </w:p>
                          <w:p w14:paraId="735BAB0B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“3° Step nell’artroscopia di anca: laboratorio pratico su preparati anatomici”</w:t>
                            </w:r>
                          </w:p>
                          <w:p w14:paraId="1EBDC952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(01-02/07/2010)</w:t>
                            </w:r>
                          </w:p>
                          <w:p w14:paraId="71E1203C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“Arthroscopic Shoulder Course Cad Lab”</w:t>
                            </w:r>
                          </w:p>
                          <w:p w14:paraId="649E88A5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(24-25/06/2010)</w:t>
                            </w:r>
                          </w:p>
                          <w:p w14:paraId="30ECFCAE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▪ Cadaver Lab: “Anatomy and Fuctional Anatomy Course &amp; Unicompartmental Knee Replacement”</w:t>
                            </w:r>
                          </w:p>
                          <w:p w14:paraId="0EA677C8" w14:textId="77777777" w:rsidR="00046F76" w:rsidRPr="005140ED" w:rsidRDefault="00046F76" w:rsidP="00046F7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5140ED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Nicola’s Foundation Research and Teaching Centre Onlus - Arezzo (AR) - Italia (17-18/11/2010)</w:t>
                            </w:r>
                          </w:p>
                          <w:p w14:paraId="784BE5D6" w14:textId="77777777" w:rsidR="00046F76" w:rsidRPr="005140ED" w:rsidRDefault="00046F76" w:rsidP="00EF6F8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0598BF97" w14:textId="60542C30" w:rsidR="00D71BFC" w:rsidRPr="005140ED" w:rsidRDefault="00D71BFC" w:rsidP="00D71BFC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62B07532" w14:textId="77777777" w:rsidR="00D71BFC" w:rsidRPr="00A77E52" w:rsidRDefault="00D71BFC" w:rsidP="00AA0379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094BC6" w14:textId="77777777" w:rsidR="00434A70" w:rsidRPr="00056DAC" w:rsidRDefault="00434A70" w:rsidP="00434A70">
                            <w:pPr>
                              <w:pStyle w:val="TableParagraph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FACB961" w14:textId="77777777" w:rsidR="00434A70" w:rsidRPr="00593D88" w:rsidRDefault="00434A70" w:rsidP="00434A70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50509EE5" w14:textId="77777777" w:rsidR="00434A70" w:rsidRDefault="00434A70" w:rsidP="00434A70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3FEC9D52" w14:textId="77777777" w:rsidR="00434A70" w:rsidRDefault="00434A70" w:rsidP="00434A70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735C1C5E" w14:textId="77777777" w:rsidR="00434A70" w:rsidRDefault="00434A70" w:rsidP="0043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DC69E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158.75pt;margin-top:2.45pt;width:375.6pt;height:856.3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" filled="f" stroked="f" strokeweight=".5pt">
                <v:textbox>
                  <w:txbxContent>
                    <w:p w14:paraId="7392387C" w14:textId="6FD738AB" w:rsidR="00434A70" w:rsidRDefault="00434A70" w:rsidP="00434A70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CO</w:t>
                      </w:r>
                      <w:r w:rsidR="00B5737D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RSI</w:t>
                      </w:r>
                      <w:r w:rsidR="00E86626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- </w:t>
                      </w:r>
                      <w:r w:rsidR="00D615AB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MASTERCLASS </w:t>
                      </w:r>
                      <w:r w:rsidR="00E86626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-</w:t>
                      </w:r>
                      <w:r w:rsidR="00D615AB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CADAVER</w:t>
                      </w:r>
                      <w:r w:rsidR="00E86626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="00D615AB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LAB</w:t>
                      </w:r>
                      <w:r w:rsidR="00D71BFC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="006506CC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–</w:t>
                      </w:r>
                      <w:r w:rsidR="00D71BFC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 SEMINARI</w:t>
                      </w:r>
                    </w:p>
                    <w:p w14:paraId="731561F8" w14:textId="77777777" w:rsidR="006506CC" w:rsidRDefault="006506CC" w:rsidP="00434A70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</w:p>
                    <w:p w14:paraId="44C5225A" w14:textId="2581DFC8" w:rsidR="008B26AA" w:rsidRPr="008B26AA" w:rsidRDefault="00072F58" w:rsidP="008B26AA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3"/>
                          <w:szCs w:val="13"/>
                        </w:rPr>
                        <w:t>▪</w:t>
                      </w: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206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8B26AA" w:rsidRPr="008B26A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 xml:space="preserve">User Meeting - “Trasforming the arthroplasty experience through Advanced Personalisation - Hip and Knee” </w:t>
                      </w:r>
                      <w:r w:rsidR="008B26A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 xml:space="preserve">- </w:t>
                      </w:r>
                      <w:r w:rsidR="008B26AA" w:rsidRPr="008B26AA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>Zimmer-Biomet Italia</w:t>
                      </w:r>
                    </w:p>
                    <w:p w14:paraId="42BB05F7" w14:textId="0272C910" w:rsidR="008B26AA" w:rsidRPr="008B26AA" w:rsidRDefault="008B26AA" w:rsidP="005F0F43">
                      <w:pPr>
                        <w:jc w:val="both"/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</w:pPr>
                      <w:r w:rsidRPr="008B26AA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 xml:space="preserve">Faculty - Relatore: </w:t>
                      </w:r>
                      <w:r w:rsidRPr="008B26AA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>R.Rende</w:t>
                      </w:r>
                      <w:r w:rsidRPr="008B26AA">
                        <w:rPr>
                          <w:rFonts w:ascii="Arial" w:eastAsia="Times New Roman" w:hAnsi="Arial" w:cs="Arial"/>
                          <w:i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 xml:space="preserve"> - Zimmer Biomet - Milano (MI) – Italia (15/05/2026)</w:t>
                      </w:r>
                    </w:p>
                    <w:p w14:paraId="52A4CC77" w14:textId="37B9FDD1" w:rsidR="005F0F43" w:rsidRPr="005140ED" w:rsidRDefault="005F0F43" w:rsidP="005F0F43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  <w:lang w:val="it-IT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3"/>
                          <w:szCs w:val="13"/>
                        </w:rPr>
                        <w:t>▪</w:t>
                      </w: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2060"/>
                          <w:sz w:val="16"/>
                          <w:szCs w:val="16"/>
                          <w:lang w:val="it-IT"/>
                        </w:rPr>
                        <w:t xml:space="preserve"> Accademia Mastelli: “Patologie degenerative Spalla, Anca e Ginocchio” - Corso teorico-pratico sull’utilizzo intra-articolare dei Polinucleotidi HPT</w:t>
                      </w:r>
                    </w:p>
                    <w:p w14:paraId="1744DB68" w14:textId="77777777" w:rsidR="005F0F43" w:rsidRPr="005140ED" w:rsidRDefault="005F0F43" w:rsidP="005F0F43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>Responsabile Scientifico e Tutor: R.Rende - Perugia (PG) - Italia (31/01/2026)</w:t>
                      </w:r>
                    </w:p>
                    <w:p w14:paraId="47A1E705" w14:textId="77777777" w:rsidR="005F0F43" w:rsidRPr="005140ED" w:rsidRDefault="005F0F43" w:rsidP="005F0F43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  <w:lang w:val="it-IT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3"/>
                          <w:szCs w:val="13"/>
                        </w:rPr>
                        <w:t>▪</w:t>
                      </w: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color w:val="002060"/>
                          <w:sz w:val="16"/>
                          <w:szCs w:val="16"/>
                          <w:lang w:val="it-IT"/>
                        </w:rPr>
                        <w:t xml:space="preserve"> “Infiltrazioni Eco-guidate: Anca e Ginocchio”</w:t>
                      </w:r>
                    </w:p>
                    <w:p w14:paraId="2871443F" w14:textId="0FFD8F28" w:rsidR="00CA1332" w:rsidRPr="005140ED" w:rsidRDefault="005F0F43" w:rsidP="005F0F43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iCs/>
                          <w:color w:val="002060"/>
                          <w:sz w:val="15"/>
                          <w:szCs w:val="15"/>
                          <w:lang w:val="it-IT"/>
                        </w:rPr>
                        <w:t>Faculty e Tutor: R.Rende – ICLO Teaching and Research Center - Verona (VR) - Italia (7-8/11/2025)</w:t>
                      </w:r>
                    </w:p>
                    <w:p w14:paraId="3E31A0F5" w14:textId="2C9430D7" w:rsidR="007D7169" w:rsidRPr="005140ED" w:rsidRDefault="007D716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M</w:t>
                      </w:r>
                      <w:r w:rsidR="00467835"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asterclass</w:t>
                      </w: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- Upper Extremities and Sports Medicine - “Advanced Shoulder Arthroplasty and Arthroscopy”</w:t>
                      </w:r>
                    </w:p>
                    <w:p w14:paraId="64FFD85D" w14:textId="54543993" w:rsidR="00C502ED" w:rsidRPr="005140ED" w:rsidRDefault="007D716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Annecy - France (17-19/10/2024)</w:t>
                      </w:r>
                    </w:p>
                    <w:p w14:paraId="73DD070B" w14:textId="577FA9F9" w:rsidR="00AC1D94" w:rsidRPr="005140ED" w:rsidRDefault="00AC1D94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M</w:t>
                      </w:r>
                      <w:r w:rsidR="00467835"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asterclass</w:t>
                      </w: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- Recon &amp; TDS - “La cura personalizzata dell'anca e del ginocchio”</w:t>
                      </w:r>
                    </w:p>
                    <w:p w14:paraId="450AC833" w14:textId="728569D3" w:rsidR="00AC1D94" w:rsidRPr="005140ED" w:rsidRDefault="00AC1D94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Hilton Florence Metropole - Firenze (FI) - Italia (19-20/09/2024)</w:t>
                      </w:r>
                    </w:p>
                    <w:p w14:paraId="185B7794" w14:textId="77777777" w:rsidR="00467835" w:rsidRPr="005140ED" w:rsidRDefault="00467835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Instructional Course EMEA - “Oxford Partial Knee”</w:t>
                      </w:r>
                    </w:p>
                    <w:p w14:paraId="0554F4E5" w14:textId="4458A916" w:rsidR="00467835" w:rsidRPr="005140ED" w:rsidRDefault="00467835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Keble College - Oxford- United Kingdom (17-19/04/2024)</w:t>
                      </w:r>
                    </w:p>
                    <w:p w14:paraId="60351374" w14:textId="030F2CEF" w:rsidR="000072C0" w:rsidRPr="005140ED" w:rsidRDefault="000072C0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WorkShop: “EDUCATIONAL PATHWAY - Oxford® Partial Knee Tour” - Surgeon to Surgeon</w:t>
                      </w:r>
                    </w:p>
                    <w:p w14:paraId="31AA9876" w14:textId="46AACF63" w:rsidR="000072C0" w:rsidRPr="005140ED" w:rsidRDefault="000072C0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Training dal Dr.Tripodo Alessandro“ - Clinica San Camillo - Forte dei Marmi (LU) - Italia (25-26/07/2023)</w:t>
                      </w:r>
                    </w:p>
                    <w:p w14:paraId="6D6E5C68" w14:textId="16B6F42A" w:rsidR="00134543" w:rsidRPr="005140ED" w:rsidRDefault="00134543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 “BioSkills: ROSA® Knee System with Persona®”</w:t>
                      </w:r>
                    </w:p>
                    <w:p w14:paraId="1C55A259" w14:textId="71F8B616" w:rsidR="00134543" w:rsidRPr="005140ED" w:rsidRDefault="00134543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Colonia (Cologne) - Germany (13-14/12/2022)</w:t>
                      </w:r>
                    </w:p>
                    <w:p w14:paraId="7219B59E" w14:textId="77777777" w:rsidR="00FF3AF2" w:rsidRPr="005140ED" w:rsidRDefault="00FF3AF2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▪ Cadaver Lab “Next Knee” </w:t>
                      </w:r>
                    </w:p>
                    <w:p w14:paraId="19050EE9" w14:textId="019F222E" w:rsidR="00FF3AF2" w:rsidRPr="005140ED" w:rsidRDefault="00FF3AF2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Teaching and Research Center San Francesco Di Sales - Arezzo (AR) - Italia (12/04/2019)</w:t>
                      </w:r>
                    </w:p>
                    <w:p w14:paraId="40FAA809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▪ New Experts Training “Italy NEXT Knee Programme” </w:t>
                      </w:r>
                    </w:p>
                    <w:p w14:paraId="20CD5A57" w14:textId="2350B1FC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Cagliari </w:t>
                      </w:r>
                      <w:r w:rsidR="00266950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(CA)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(28/09/2018)</w:t>
                      </w:r>
                    </w:p>
                    <w:p w14:paraId="69BCF5A4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New Experts Training “Italy NEXT Knee Programme”</w:t>
                      </w:r>
                    </w:p>
                    <w:p w14:paraId="41B72DE1" w14:textId="6E631D0B" w:rsidR="00112C69" w:rsidRPr="005140ED" w:rsidRDefault="00112C6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Cagliari (CA) - Italia (16/03/2018)</w:t>
                      </w:r>
                    </w:p>
                    <w:p w14:paraId="4329A423" w14:textId="77777777" w:rsidR="000913F7" w:rsidRPr="005140ED" w:rsidRDefault="000913F7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“La protesica di Anca”</w:t>
                      </w:r>
                    </w:p>
                    <w:p w14:paraId="0609DB2B" w14:textId="769A4ECA" w:rsidR="000913F7" w:rsidRPr="005140ED" w:rsidRDefault="000913F7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Dir.-Prof.G.Grappiolo - Istituto Humanitas - Rozzano – Milano (MI) - Italia (Giugno 2017)</w:t>
                      </w:r>
                    </w:p>
                    <w:p w14:paraId="4079C774" w14:textId="2295DC2F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M</w:t>
                      </w:r>
                      <w:r w:rsidR="00C14F49"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asterclass</w:t>
                      </w:r>
                      <w:r w:rsidR="00C43B90"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-</w:t>
                      </w: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“L’Anca: Anatomia chirurgica e tecniche operatorie” </w:t>
                      </w:r>
                    </w:p>
                    <w:p w14:paraId="4CD11480" w14:textId="2FEB6B5A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Padova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(PD)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(05/05/2017)</w:t>
                      </w:r>
                    </w:p>
                    <w:p w14:paraId="6543691E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“Save the Meniscus...Preserve the Future”</w:t>
                      </w:r>
                    </w:p>
                    <w:p w14:paraId="0C0C57E2" w14:textId="3812A7DE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Napoli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(NA)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(08/03/17)</w:t>
                      </w:r>
                    </w:p>
                    <w:p w14:paraId="0733D2AC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▪ “Conferme e prospettive nelle terapie delle malattie metaboliche dell’osso” </w:t>
                      </w:r>
                    </w:p>
                    <w:p w14:paraId="50942ED3" w14:textId="322698DD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Milano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(MI)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(08/11/2016)</w:t>
                      </w:r>
                    </w:p>
                    <w:p w14:paraId="6D62288C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“VI Simposio Nazionale ANTIAGE (Associazione Nazionale per la Terapia Intra- articolare dell’Anca con Guida Ecografica)”</w:t>
                      </w:r>
                    </w:p>
                    <w:p w14:paraId="5FD5378E" w14:textId="0FCA3EF6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Roma 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(6-7/10/2016)</w:t>
                      </w:r>
                    </w:p>
                    <w:p w14:paraId="5B67B36E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“V Congresso regionale di Terapia Infiltrativa Ecoguidata in medicina dello sport e in medicina veterinaria. Sinergia riabilitativa”</w:t>
                      </w:r>
                    </w:p>
                    <w:p w14:paraId="11C139CD" w14:textId="507DDE5D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Foligno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(PG)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(21/05/2016)</w:t>
                      </w:r>
                    </w:p>
                    <w:p w14:paraId="6A3DFE19" w14:textId="77777777" w:rsidR="000913F7" w:rsidRPr="005140ED" w:rsidRDefault="000913F7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“Le basi anatomiche dell’ecografia muscolo-scheletrica”. Corso pratico propedeutico alla terapia intensiva e diagnostica</w:t>
                      </w:r>
                    </w:p>
                    <w:p w14:paraId="1A0FC67A" w14:textId="1DCAD26B" w:rsidR="000913F7" w:rsidRPr="005140ED" w:rsidRDefault="000913F7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Sapienza Università di Roma - Clinica Ortopedica e Traumatologica - Roma - Italia (07-08-09/04/2016)</w:t>
                      </w:r>
                    </w:p>
                    <w:p w14:paraId="7D06914B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“Metodiche infiltrative nel trattamento dell’artrosi dell’anca”</w:t>
                      </w:r>
                    </w:p>
                    <w:p w14:paraId="3CD32093" w14:textId="2EC2A68F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Sapienza Università di Roma - Aula Magna Clinica Ortopedica - Roma 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(26/09/2015)</w:t>
                      </w:r>
                    </w:p>
                    <w:p w14:paraId="20C08626" w14:textId="77777777" w:rsidR="000913F7" w:rsidRPr="005140ED" w:rsidRDefault="000913F7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“Metodiche infiltrative nel trattamento dell’artrosi dell’anca”</w:t>
                      </w:r>
                    </w:p>
                    <w:p w14:paraId="61C369D9" w14:textId="00A4B9C8" w:rsidR="000913F7" w:rsidRPr="005140ED" w:rsidRDefault="000913F7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Sapienza Università di Roma - Aula Magna Clinica Ortopedica - Roma - Italia (26/09/2015)</w:t>
                      </w:r>
                    </w:p>
                    <w:p w14:paraId="12C13825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“Percorso formativo per la chirurgia artroscopia” - “Basi di Chirurgia Artroscopia del Ginocchio e della Spalla”</w:t>
                      </w:r>
                    </w:p>
                    <w:p w14:paraId="23D9C137" w14:textId="4AAD1DBE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U.O. Ortopedia e Traumatologia II Universitaria - Pisa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(PI)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(18/09/2014)</w:t>
                      </w:r>
                    </w:p>
                    <w:p w14:paraId="7C8EC367" w14:textId="77777777" w:rsidR="00844C08" w:rsidRPr="005140ED" w:rsidRDefault="00844C08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“Microchirurgia della Mano”</w:t>
                      </w:r>
                    </w:p>
                    <w:p w14:paraId="33DB3BB8" w14:textId="5BA237DA" w:rsidR="00844C08" w:rsidRPr="005140ED" w:rsidRDefault="00844C08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Dir.-Prof. M.Altissimi - Azienda Ospedaliera “Santa Maria” - Terni (TR) - Italia (Marzo/Maggio 2014)</w:t>
                      </w:r>
                    </w:p>
                    <w:p w14:paraId="5CC1A0A0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“1° European Workshop on Ligaments and Tendons EWL&amp;T”</w:t>
                      </w:r>
                    </w:p>
                    <w:p w14:paraId="73D62754" w14:textId="2B28B2C1" w:rsidR="00AA0379" w:rsidRPr="005140ED" w:rsidRDefault="00135F8E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Arezzo (AR) - Italia </w:t>
                      </w:r>
                      <w:r w:rsidR="00AA0379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(19-20/10/2013)</w:t>
                      </w:r>
                    </w:p>
                    <w:p w14:paraId="1EA4C059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▪ “XXVIII Congresso Nazionale ANaSMeS - Attività Fisico-Sportiva: l’uomo in movimento” </w:t>
                      </w:r>
                    </w:p>
                    <w:p w14:paraId="79AFC53D" w14:textId="7D7D517E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Nicola’s Foundation Research and Teaching Centre Onlus -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Arezzo (AR) - Italia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(18-19-20/05/2012)</w:t>
                      </w:r>
                    </w:p>
                    <w:p w14:paraId="7E6E19DD" w14:textId="77777777" w:rsidR="00A116B5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“Aspetti teorico-pratici di Anatomia e Biomeccanica Clinica Applicata”</w:t>
                      </w:r>
                    </w:p>
                    <w:p w14:paraId="672E9B96" w14:textId="1E57508E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Nicola’s Foundation Research and Teaching Centre Onlus -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Arezzo (AR) - Italia 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(24/09/2011)</w:t>
                      </w:r>
                    </w:p>
                    <w:p w14:paraId="6F3CFF4F" w14:textId="77777777" w:rsidR="00EB278E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“Attività Didattica Opzionale di Istologia, Citologia ed Embriologia”</w:t>
                      </w:r>
                    </w:p>
                    <w:p w14:paraId="2F24A77B" w14:textId="7271160C" w:rsidR="00AA0379" w:rsidRPr="005140ED" w:rsidRDefault="00AA0379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Dipartimento di Medicina Sperimentale e Scienze Biochimiche 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–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Perugia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(PG)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- Ital</w:t>
                      </w:r>
                      <w:r w:rsidR="00135F8E"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ia</w:t>
                      </w: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 xml:space="preserve"> (A.A. 2000/2001)</w:t>
                      </w:r>
                    </w:p>
                    <w:p w14:paraId="12BD2EDE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“Orthopedia Lab - Expert Hip &amp; Knee Practice”</w:t>
                      </w:r>
                    </w:p>
                    <w:p w14:paraId="7EBBB251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(12-13/09/2011)</w:t>
                      </w:r>
                    </w:p>
                    <w:p w14:paraId="01B4CC0F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“Anatomy and Fuctional Anatomy Course &amp; Unicomartmental Knee Replacement”</w:t>
                      </w:r>
                    </w:p>
                    <w:p w14:paraId="10050E07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(30-31/05/2011)</w:t>
                      </w:r>
                    </w:p>
                    <w:p w14:paraId="2CF7ED53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“Tecniche di riparazione dei tessuti molli della mano”</w:t>
                      </w:r>
                    </w:p>
                    <w:p w14:paraId="3E585E45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(14-18/02/2011)</w:t>
                      </w:r>
                    </w:p>
                    <w:p w14:paraId="5F256417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“Primo Live Anatomy Course: Arto Inferiore”</w:t>
                      </w:r>
                    </w:p>
                    <w:p w14:paraId="387DBD31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(12-13/01/2011)</w:t>
                      </w:r>
                    </w:p>
                    <w:p w14:paraId="4ACFDDC9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 &amp; Work-shop: “Vie Anteriore e Antero-Laterale MIS a confronto nella PTA”</w:t>
                      </w:r>
                    </w:p>
                    <w:p w14:paraId="237C51D2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(08-09/07/2010)</w:t>
                      </w:r>
                    </w:p>
                    <w:p w14:paraId="735BAB0B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“3° Step nell’artroscopia di anca: laboratorio pratico su preparati anatomici”</w:t>
                      </w:r>
                    </w:p>
                    <w:p w14:paraId="1EBDC952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(01-02/07/2010)</w:t>
                      </w:r>
                    </w:p>
                    <w:p w14:paraId="71E1203C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“Arthroscopic Shoulder Course Cad Lab”</w:t>
                      </w:r>
                    </w:p>
                    <w:p w14:paraId="649E88A5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(24-25/06/2010)</w:t>
                      </w:r>
                    </w:p>
                    <w:p w14:paraId="30ECFCAE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▪ Cadaver Lab: “Anatomy and Fuctional Anatomy Course &amp; Unicompartmental Knee Replacement”</w:t>
                      </w:r>
                    </w:p>
                    <w:p w14:paraId="0EA677C8" w14:textId="77777777" w:rsidR="00046F76" w:rsidRPr="005140ED" w:rsidRDefault="00046F76" w:rsidP="00046F7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5140ED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Nicola’s Foundation Research and Teaching Centre Onlus - Arezzo (AR) - Italia (17-18/11/2010)</w:t>
                      </w:r>
                    </w:p>
                    <w:p w14:paraId="784BE5D6" w14:textId="77777777" w:rsidR="00046F76" w:rsidRPr="005140ED" w:rsidRDefault="00046F76" w:rsidP="00EF6F84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</w:p>
                    <w:p w14:paraId="0598BF97" w14:textId="60542C30" w:rsidR="00D71BFC" w:rsidRPr="005140ED" w:rsidRDefault="00D71BFC" w:rsidP="00D71BFC">
                      <w:pPr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</w:p>
                    <w:p w14:paraId="62B07532" w14:textId="77777777" w:rsidR="00D71BFC" w:rsidRPr="00A77E52" w:rsidRDefault="00D71BFC" w:rsidP="00AA0379">
                      <w:pP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30094BC6" w14:textId="77777777" w:rsidR="00434A70" w:rsidRPr="00056DAC" w:rsidRDefault="00434A70" w:rsidP="00434A70">
                      <w:pPr>
                        <w:pStyle w:val="TableParagraph"/>
                        <w:rPr>
                          <w:rFonts w:eastAsia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  <w:p w14:paraId="6FACB961" w14:textId="77777777" w:rsidR="00434A70" w:rsidRPr="00593D88" w:rsidRDefault="00434A70" w:rsidP="00434A70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50509EE5" w14:textId="77777777" w:rsidR="00434A70" w:rsidRDefault="00434A70" w:rsidP="00434A70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3FEC9D52" w14:textId="77777777" w:rsidR="00434A70" w:rsidRDefault="00434A70" w:rsidP="00434A70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735C1C5E" w14:textId="77777777" w:rsidR="00434A70" w:rsidRDefault="00434A70" w:rsidP="00434A70"/>
                  </w:txbxContent>
                </v:textbox>
                <w10:wrap anchorx="margin"/>
              </v:shape>
            </w:pict>
          </mc:Fallback>
        </mc:AlternateContent>
      </w:r>
      <w:r w:rsidR="00CA1332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AEA7240" wp14:editId="4643B135">
                <wp:simplePos x="0" y="0"/>
                <wp:positionH relativeFrom="column">
                  <wp:posOffset>2072640</wp:posOffset>
                </wp:positionH>
                <wp:positionV relativeFrom="paragraph">
                  <wp:posOffset>-8255</wp:posOffset>
                </wp:positionV>
                <wp:extent cx="4706620" cy="0"/>
                <wp:effectExtent l="0" t="0" r="0" b="0"/>
                <wp:wrapNone/>
                <wp:docPr id="761150560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1CF8F" id="Connettore diritto 44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-.65pt" to="533.8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0E67D66F" w14:textId="693D6F6F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4D92FE8" w14:textId="72C36CE2" w:rsidR="00434A70" w:rsidRDefault="00434A70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1C3DAE6" w14:textId="26DB5204" w:rsidR="008455EB" w:rsidRDefault="008455EB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16F5258" w14:textId="1F18A305" w:rsidR="008455EB" w:rsidRDefault="008455EB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371C9A0" w14:textId="6D8570A2" w:rsidR="008455EB" w:rsidRDefault="008455EB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7F5728F" w14:textId="4BCB644A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D51C35A" w14:textId="73DA70BD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B88B37A" w14:textId="68C0DC9E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B09A5A7" w14:textId="1A7E247C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DA2A196" w14:textId="31767F4B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8C3C942" w14:textId="6740F3BC" w:rsidR="00BD7865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738AE2D2" wp14:editId="6687583E">
                <wp:simplePos x="0" y="0"/>
                <wp:positionH relativeFrom="page">
                  <wp:align>left</wp:align>
                </wp:positionH>
                <wp:positionV relativeFrom="paragraph">
                  <wp:posOffset>317769</wp:posOffset>
                </wp:positionV>
                <wp:extent cx="11521440" cy="2439124"/>
                <wp:effectExtent l="7302" t="0" r="0" b="0"/>
                <wp:wrapNone/>
                <wp:docPr id="57568797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21440" cy="24391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3D40" id="Rectangle 58" o:spid="_x0000_s1026" style="position:absolute;margin-left:0;margin-top:25pt;width:907.2pt;height:192.05pt;rotation:-90;z-index:-251389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" fillcolor="#f2f2f2 [3052]" stroked="f" strokeweight="1pt">
                <w10:wrap anchorx="page"/>
              </v:rect>
            </w:pict>
          </mc:Fallback>
        </mc:AlternateContent>
      </w:r>
    </w:p>
    <w:p w14:paraId="08C284C5" w14:textId="721E3B5B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81F789D" w14:textId="524EFA74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1FDFA88" w14:textId="7FCFDFF3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A5C58CA" w14:textId="0058492E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399E801" w14:textId="3DF40881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B1A6B8C" w14:textId="685EF098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B8F55B6" w14:textId="744686BD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1D6D892" w14:textId="072F199A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FF833D0" w14:textId="7227C9EE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A27FD05" w14:textId="3551728D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23B23E6" w14:textId="40D1A2C2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6D46528" w14:textId="77777777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506FFCA" w14:textId="6496F923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7A320DF" w14:textId="5A1B16FC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5FF19EB" w14:textId="3F74B176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2BC15AA" w14:textId="46BC7638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4E59F61" w14:textId="3F18A20E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D48F0AB" w14:textId="284D4A84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AA959A8" w14:textId="639404C7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D1AA2E4" w14:textId="52382051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8A0A8EC" w14:textId="77777777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BE33441" w14:textId="0B5CC8AA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1B4BBB5" w14:textId="77777777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76231F94" w14:textId="05326887" w:rsidR="00BD7865" w:rsidRDefault="00BD7865" w:rsidP="00C43B9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031CB04" w14:textId="6DFA381F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29FA8F9" w14:textId="134EC087" w:rsidR="00764B2D" w:rsidRDefault="00CA1332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w:lastRenderedPageBreak/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71953F3" wp14:editId="65C398B4">
                <wp:simplePos x="0" y="0"/>
                <wp:positionH relativeFrom="margin">
                  <wp:posOffset>1981200</wp:posOffset>
                </wp:positionH>
                <wp:positionV relativeFrom="paragraph">
                  <wp:posOffset>-635</wp:posOffset>
                </wp:positionV>
                <wp:extent cx="4770120" cy="4015740"/>
                <wp:effectExtent l="0" t="0" r="0" b="3810"/>
                <wp:wrapNone/>
                <wp:docPr id="1028060714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401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EF1D2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“Best Practice In Sala Gessi”</w:t>
                            </w:r>
                          </w:p>
                          <w:p w14:paraId="6F0FD9D8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Perugia (PG) - Italia (21-22/05/2010)</w:t>
                            </w:r>
                          </w:p>
                          <w:p w14:paraId="4E251FC7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“Teorico Pratico di Chirurgia protesica del Ginocchio: Knee Consensus Forum e laboratorio Chirurgico”</w:t>
                            </w:r>
                          </w:p>
                          <w:p w14:paraId="0140F189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(01/12/2010)</w:t>
                            </w:r>
                          </w:p>
                          <w:p w14:paraId="337EB8E3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“Corso di Perfezionamento sulla Chirurgia Artroscopica e Protesica di Ginocchio”</w:t>
                            </w:r>
                          </w:p>
                          <w:p w14:paraId="1F87A513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(08-09/10/2010)</w:t>
                            </w:r>
                          </w:p>
                          <w:p w14:paraId="31D48941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“Corso Advanced di Chirurgia della Spalla (Una Giornata di Riflessione)”</w:t>
                            </w:r>
                          </w:p>
                          <w:p w14:paraId="41A25F6A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(07/10/2010)</w:t>
                            </w:r>
                          </w:p>
                          <w:p w14:paraId="0D332AB5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“Chirurgia Protesica di Ginocchio La Revisione”</w:t>
                            </w:r>
                          </w:p>
                          <w:p w14:paraId="7EFA1E98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(06-07/07/2010)</w:t>
                            </w:r>
                          </w:p>
                          <w:p w14:paraId="5C7499F0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“Chirurgia Protesica di Ginocchio La Monocompartimentale”</w:t>
                            </w:r>
                          </w:p>
                          <w:p w14:paraId="00427B9C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(05-06/07/2010)</w:t>
                            </w:r>
                          </w:p>
                          <w:p w14:paraId="118CC6F9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“Sessione Protesica di Ginocchio”</w:t>
                            </w:r>
                          </w:p>
                          <w:p w14:paraId="60B9F3E1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(01/07/2010)</w:t>
                            </w:r>
                          </w:p>
                          <w:p w14:paraId="58CDFA80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“La Chirurgia Artroscopica a Cielo Aperto e Protesica del Ginocchio”</w:t>
                            </w:r>
                          </w:p>
                          <w:p w14:paraId="710FE4E7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Nicola’s </w:t>
                            </w: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Foundation Research and Teaching Centre Onlus - Arezzo (AR) - Italia (29-30/06/2010)</w:t>
                            </w:r>
                          </w:p>
                          <w:p w14:paraId="09CD5B0C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“Corso Pratico di Chirurgia Artroscopica e Protesica della Spalla”</w:t>
                            </w:r>
                          </w:p>
                          <w:p w14:paraId="262A88D8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 Foundation Research and Teaching Centre Onlus - Arezzo (AR) - Italia (28-29/06/2010)</w:t>
                            </w:r>
                          </w:p>
                          <w:p w14:paraId="48D083C3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Cadaver Lab: “Special Day: Research And Education In Orthopedics”</w:t>
                            </w:r>
                          </w:p>
                          <w:p w14:paraId="025B99A6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Nicola’s Foundation Research and Teaching Centre Onlus - Arezzo (AR) - Italia (31/05/2010)</w:t>
                            </w:r>
                          </w:p>
                          <w:p w14:paraId="0F222590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“La Terapia Intra-articolare ecoguidata per la prevenzione ed il trattamento dell’insufficienza articolare”</w:t>
                            </w:r>
                          </w:p>
                          <w:p w14:paraId="2C07B7E5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Todi (PG) - Italia (24/10/2009)</w:t>
                            </w:r>
                          </w:p>
                          <w:p w14:paraId="3F26879C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“Attività di Pronto Soccorso”</w:t>
                            </w:r>
                          </w:p>
                          <w:p w14:paraId="442D4716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Dir.-Prof. M.Amenduni - Azienda Ospedaliera - Perugia (PG) - Italia (2005)</w:t>
                            </w:r>
                          </w:p>
                          <w:p w14:paraId="180CE18C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▪ “Attività Didattica Opzionale di Istologia, Citologia ed Embriologia”</w:t>
                            </w:r>
                          </w:p>
                          <w:p w14:paraId="4135876F" w14:textId="77777777" w:rsidR="00CA1332" w:rsidRPr="00851450" w:rsidRDefault="00CA1332" w:rsidP="00CA133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51450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Dipartimento di Medicina Sperimentale e Scienze Biochimiche – Perugia (PG) - Italia (A.A. 2000/2001)</w:t>
                            </w:r>
                          </w:p>
                          <w:p w14:paraId="3D99836B" w14:textId="77777777" w:rsidR="00CA1332" w:rsidRPr="00A77E52" w:rsidRDefault="00CA1332" w:rsidP="00CA1332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536E65" w14:textId="77777777" w:rsidR="00CA1332" w:rsidRPr="00A77E52" w:rsidRDefault="00CA1332" w:rsidP="00CA1332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CBF0052" w14:textId="77777777" w:rsidR="00CA1332" w:rsidRPr="00056DAC" w:rsidRDefault="00CA1332" w:rsidP="00CA1332">
                            <w:pPr>
                              <w:pStyle w:val="TableParagraph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67C0548" w14:textId="77777777" w:rsidR="00CA1332" w:rsidRPr="00593D88" w:rsidRDefault="00CA1332" w:rsidP="00CA1332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4EE37D89" w14:textId="77777777" w:rsidR="00CA1332" w:rsidRDefault="00CA1332" w:rsidP="00CA1332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0853DD92" w14:textId="77777777" w:rsidR="00CA1332" w:rsidRDefault="00CA1332" w:rsidP="00CA1332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1467D3A1" w14:textId="77777777" w:rsidR="00CA1332" w:rsidRDefault="00CA1332" w:rsidP="00CA1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53F3" id="_x0000_s1037" type="#_x0000_t202" style="position:absolute;left:0;text-align:left;margin-left:156pt;margin-top:-.05pt;width:375.6pt;height:316.2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" filled="f" stroked="f" strokeweight=".5pt">
                <v:textbox>
                  <w:txbxContent>
                    <w:p w14:paraId="267EF1D2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“Best Practice In Sala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Gessi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6F0FD9D8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(PG) - Italia (21-22/05/2010)</w:t>
                      </w:r>
                    </w:p>
                    <w:p w14:paraId="4E251FC7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Teorico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Pratico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del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Knee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Consensus Forum 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laboratorio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Chirurgico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0140F189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(01/12/2010)</w:t>
                      </w:r>
                    </w:p>
                    <w:p w14:paraId="337EB8E3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“Corso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Perfezionamento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sulla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Artroscopica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1F87A513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(08-09/10/2010)</w:t>
                      </w:r>
                    </w:p>
                    <w:p w14:paraId="31D48941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“Corso Advanced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della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Spalla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(Una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Giornata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Riflessione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)”</w:t>
                      </w:r>
                    </w:p>
                    <w:p w14:paraId="41A25F6A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(07/10/2010)</w:t>
                      </w:r>
                    </w:p>
                    <w:p w14:paraId="0D332AB5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Revisione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7EFA1E98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(06-07/07/2010)</w:t>
                      </w:r>
                    </w:p>
                    <w:p w14:paraId="5C7499F0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Monocompartimentale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00427B9C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(05-06/07/2010)</w:t>
                      </w:r>
                    </w:p>
                    <w:p w14:paraId="118CC6F9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Sessione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60B9F3E1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(01/07/2010)</w:t>
                      </w:r>
                    </w:p>
                    <w:p w14:paraId="58CDFA80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“La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Artroscopica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Cielo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Aperto 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del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Ginocchio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710FE4E7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(29-30/06/2010)</w:t>
                      </w:r>
                    </w:p>
                    <w:p w14:paraId="09CD5B0C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“Corso Pratico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Chirurgia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Artroscopica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Protesica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della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Spalla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262A88D8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(28-29/06/2010)</w:t>
                      </w:r>
                    </w:p>
                    <w:p w14:paraId="48D083C3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Cadaver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Lab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Special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Day:</w:t>
                      </w:r>
                      <w:proofErr w:type="gram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And Education In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Orthopedics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025B99A6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Nicola’s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Foundation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Teaching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Centre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Onlus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Arezzo (AR) - Italia (31/05/2010)</w:t>
                      </w:r>
                    </w:p>
                    <w:p w14:paraId="0F222590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▪ “La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Terapia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Intra-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articolare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ecoguidata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per la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prevenzione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ed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il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trattamento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dell’insufficienza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articolare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2C07B7E5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Todi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(PG) - Italia (24/10/2009)</w:t>
                      </w:r>
                    </w:p>
                    <w:p w14:paraId="3F26879C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▪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Attività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Pronto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Soccorso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442D4716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Dir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.-Prof. </w:t>
                      </w:r>
                      <w:proofErr w:type="spellStart"/>
                      <w:proofErr w:type="gram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M.Amenduni</w:t>
                      </w:r>
                      <w:proofErr w:type="spellEnd"/>
                      <w:proofErr w:type="gram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Azienda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Ospedaliera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(PG) - Italia (2005)</w:t>
                      </w:r>
                    </w:p>
                    <w:p w14:paraId="180CE18C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▪ “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Attività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Didattica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Opzionale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Istologia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Citologia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ed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Embriologia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”</w:t>
                      </w:r>
                    </w:p>
                    <w:p w14:paraId="4135876F" w14:textId="77777777" w:rsidR="00CA1332" w:rsidRPr="00851450" w:rsidRDefault="00CA1332" w:rsidP="00CA1332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Dipartimento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Medicina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Sperimentale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Scienze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Biochimiche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– </w:t>
                      </w:r>
                      <w:proofErr w:type="spellStart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Pr="00851450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(PG) - Italia (A.A. 2000/2001)</w:t>
                      </w:r>
                    </w:p>
                    <w:p w14:paraId="3D99836B" w14:textId="77777777" w:rsidR="00CA1332" w:rsidRPr="00A77E52" w:rsidRDefault="00CA1332" w:rsidP="00CA1332">
                      <w:pP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5536E65" w14:textId="77777777" w:rsidR="00CA1332" w:rsidRPr="00A77E52" w:rsidRDefault="00CA1332" w:rsidP="00CA1332">
                      <w:pP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2CBF0052" w14:textId="77777777" w:rsidR="00CA1332" w:rsidRPr="00056DAC" w:rsidRDefault="00CA1332" w:rsidP="00CA1332">
                      <w:pPr>
                        <w:pStyle w:val="TableParagraph"/>
                        <w:rPr>
                          <w:rFonts w:eastAsia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  <w:p w14:paraId="367C0548" w14:textId="77777777" w:rsidR="00CA1332" w:rsidRPr="00593D88" w:rsidRDefault="00CA1332" w:rsidP="00CA1332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4EE37D89" w14:textId="77777777" w:rsidR="00CA1332" w:rsidRDefault="00CA1332" w:rsidP="00CA1332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0853DD92" w14:textId="77777777" w:rsidR="00CA1332" w:rsidRDefault="00CA1332" w:rsidP="00CA1332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1467D3A1" w14:textId="77777777" w:rsidR="00CA1332" w:rsidRDefault="00CA1332" w:rsidP="00CA1332"/>
                  </w:txbxContent>
                </v:textbox>
                <w10:wrap anchorx="margin"/>
              </v:shape>
            </w:pict>
          </mc:Fallback>
        </mc:AlternateContent>
      </w:r>
    </w:p>
    <w:p w14:paraId="54DF7645" w14:textId="44F15FFE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A1739ED" w14:textId="22C25146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9C5F03C" w14:textId="37F86D87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BFCE7E4" w14:textId="0D103EB7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E70CA7C" w14:textId="6D471CFB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000078C4" w14:textId="620A634B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5F28AD7" w14:textId="74097DBF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7DD50D5" w14:textId="25EDD323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2A3BD69" w14:textId="5EB00BF6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92D2DD7" w14:textId="63F2D535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F683953" w14:textId="0D0E0AFE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547B1C6" w14:textId="57E260A3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C31D727" w14:textId="426A74D1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CE1B144" w14:textId="5EE49FBC" w:rsidR="00764B2D" w:rsidRDefault="002B0DE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12649B08" wp14:editId="7E1CBA3A">
                <wp:simplePos x="0" y="0"/>
                <wp:positionH relativeFrom="page">
                  <wp:align>left</wp:align>
                </wp:positionH>
                <wp:positionV relativeFrom="paragraph">
                  <wp:posOffset>382587</wp:posOffset>
                </wp:positionV>
                <wp:extent cx="11521440" cy="2439124"/>
                <wp:effectExtent l="7302" t="0" r="0" b="0"/>
                <wp:wrapNone/>
                <wp:docPr id="71670354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21440" cy="24391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BEB8B" id="Rectangle 58" o:spid="_x0000_s1026" style="position:absolute;margin-left:0;margin-top:30.1pt;width:907.2pt;height:192.05pt;rotation:-90;z-index:-251387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" fillcolor="#f2f2f2 [3052]" stroked="f" strokeweight="1pt">
                <w10:wrap anchorx="page"/>
              </v:rect>
            </w:pict>
          </mc:Fallback>
        </mc:AlternateContent>
      </w:r>
    </w:p>
    <w:p w14:paraId="56D52416" w14:textId="78B71FBA" w:rsidR="00764B2D" w:rsidRDefault="00394D8B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1284CA" wp14:editId="217ABDB3">
                <wp:simplePos x="0" y="0"/>
                <wp:positionH relativeFrom="column">
                  <wp:posOffset>2080260</wp:posOffset>
                </wp:positionH>
                <wp:positionV relativeFrom="paragraph">
                  <wp:posOffset>238125</wp:posOffset>
                </wp:positionV>
                <wp:extent cx="4706620" cy="0"/>
                <wp:effectExtent l="0" t="0" r="0" b="0"/>
                <wp:wrapNone/>
                <wp:docPr id="2123454520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46997" id="Connettore diritto 44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8.75pt" to="534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A69F292" w14:textId="63A09089" w:rsidR="00764B2D" w:rsidRDefault="00394D8B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99E1D54" wp14:editId="1DE900E6">
                <wp:simplePos x="0" y="0"/>
                <wp:positionH relativeFrom="margin">
                  <wp:posOffset>1988820</wp:posOffset>
                </wp:positionH>
                <wp:positionV relativeFrom="paragraph">
                  <wp:posOffset>47625</wp:posOffset>
                </wp:positionV>
                <wp:extent cx="5008245" cy="1333500"/>
                <wp:effectExtent l="0" t="0" r="0" b="0"/>
                <wp:wrapNone/>
                <wp:docPr id="1487754155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E4638" w14:textId="4150AAF2" w:rsidR="001977A1" w:rsidRDefault="001977A1" w:rsidP="001977A1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COLLABORAZIONI SCENTIFICO/CHIRURGICHE</w:t>
                            </w:r>
                          </w:p>
                          <w:p w14:paraId="2CAE3BE4" w14:textId="77777777" w:rsidR="00394D8B" w:rsidRPr="00E26FDB" w:rsidRDefault="00394D8B" w:rsidP="001977A1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E468DA4" w14:textId="77777777" w:rsidR="00BA011C" w:rsidRPr="00394D8B" w:rsidRDefault="001977A1" w:rsidP="00DC1F3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▪ Dipartimento di Ortopedica e Traumatologia</w:t>
                            </w:r>
                          </w:p>
                          <w:p w14:paraId="50A9C7B7" w14:textId="30183C91" w:rsidR="001977A1" w:rsidRPr="00394D8B" w:rsidRDefault="001977A1" w:rsidP="00DC1F3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Dir.</w:t>
                            </w:r>
                            <w:r w:rsidR="00C34C65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Prof. G.Grappiolo</w:t>
                            </w:r>
                            <w:r w:rsidR="00BA011C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Istituto Clinico Research Hospital</w:t>
                            </w:r>
                            <w:r w:rsidR="00C34C65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Humanita</w:t>
                            </w:r>
                            <w:r w:rsidR="00C34C65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011C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1B21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Rozzano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1F36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Milano</w:t>
                            </w:r>
                            <w:r w:rsidR="00DC1F36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(MI)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1F36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Ital</w:t>
                            </w:r>
                            <w:r w:rsidR="00DC1F36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ia</w:t>
                            </w:r>
                          </w:p>
                          <w:p w14:paraId="3E9DBE61" w14:textId="77777777" w:rsidR="00887291" w:rsidRPr="00394D8B" w:rsidRDefault="00887291" w:rsidP="00DC1F3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▪ Dipartimento di Ortopedica e Traumatologia</w:t>
                            </w:r>
                          </w:p>
                          <w:p w14:paraId="449D572B" w14:textId="0277B052" w:rsidR="00887291" w:rsidRPr="00394D8B" w:rsidRDefault="00887291" w:rsidP="00DC1F3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Dir. F.D’Amario - Istituto Clinico Research Hospital Humanitas - San Pio X - Milano (MI) </w:t>
                            </w:r>
                            <w:r w:rsidR="00DC1F36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–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Italia</w:t>
                            </w:r>
                          </w:p>
                          <w:p w14:paraId="44B3F49C" w14:textId="77777777" w:rsidR="00DC1F36" w:rsidRPr="00394D8B" w:rsidRDefault="00DC1F36" w:rsidP="00DC1F3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▪ Dipartimento di Ortopedica e Traumatologia</w:t>
                            </w:r>
                          </w:p>
                          <w:p w14:paraId="774C8C7C" w14:textId="438FA093" w:rsidR="001977A1" w:rsidRPr="00394D8B" w:rsidRDefault="00DC1F36" w:rsidP="00DC1F3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Centro Chirurgico Toscano </w:t>
                            </w:r>
                            <w:r w:rsidR="003B1B21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1B21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Hospital Accredited by Joint Commission International -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Arezzo (AR) - 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1D54" id="_x0000_s1038" type="#_x0000_t202" style="position:absolute;left:0;text-align:left;margin-left:156.6pt;margin-top:3.75pt;width:394.35pt;height:10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" filled="f" stroked="f" strokeweight=".5pt">
                <v:textbox>
                  <w:txbxContent>
                    <w:p w14:paraId="3EEE4638" w14:textId="4150AAF2" w:rsidR="001977A1" w:rsidRDefault="001977A1" w:rsidP="001977A1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COLLABORAZIONI SCENTIFICO/CHIRURGICHE</w:t>
                      </w:r>
                    </w:p>
                    <w:p w14:paraId="2CAE3BE4" w14:textId="77777777" w:rsidR="00394D8B" w:rsidRPr="00E26FDB" w:rsidRDefault="00394D8B" w:rsidP="001977A1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E468DA4" w14:textId="77777777" w:rsidR="00BA011C" w:rsidRPr="00394D8B" w:rsidRDefault="001977A1" w:rsidP="00DC1F3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Dipartimento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Ortopedica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Traumatologia</w:t>
                      </w:r>
                      <w:proofErr w:type="spellEnd"/>
                    </w:p>
                    <w:p w14:paraId="50A9C7B7" w14:textId="30183C91" w:rsidR="001977A1" w:rsidRPr="00394D8B" w:rsidRDefault="001977A1" w:rsidP="00DC1F3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Dir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  <w:r w:rsidR="00C34C65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Prof. </w:t>
                      </w:r>
                      <w:proofErr w:type="spellStart"/>
                      <w:proofErr w:type="gram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G.Grappiolo</w:t>
                      </w:r>
                      <w:proofErr w:type="spellEnd"/>
                      <w:proofErr w:type="gramEnd"/>
                      <w:r w:rsidR="00BA011C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Istituto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Clinico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Hospital</w:t>
                      </w:r>
                      <w:r w:rsidR="00C34C65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Humanita</w:t>
                      </w:r>
                      <w:r w:rsidR="00C34C65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s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BA011C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B1B21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Rozzano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DC1F36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Milano</w:t>
                      </w:r>
                      <w:r w:rsidR="00DC1F36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(MI)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DC1F36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Ital</w:t>
                      </w:r>
                      <w:r w:rsidR="00DC1F36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ia</w:t>
                      </w:r>
                    </w:p>
                    <w:p w14:paraId="3E9DBE61" w14:textId="77777777" w:rsidR="00887291" w:rsidRPr="00394D8B" w:rsidRDefault="00887291" w:rsidP="00DC1F3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Dipartimento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Ortopedica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Traumatologia</w:t>
                      </w:r>
                      <w:proofErr w:type="spellEnd"/>
                    </w:p>
                    <w:p w14:paraId="449D572B" w14:textId="0277B052" w:rsidR="00887291" w:rsidRPr="00394D8B" w:rsidRDefault="00887291" w:rsidP="00DC1F3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Dir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proofErr w:type="gram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F.D’Amario</w:t>
                      </w:r>
                      <w:proofErr w:type="spellEnd"/>
                      <w:proofErr w:type="gram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Istituto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Clinico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Research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Hospital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Humanitas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- San Pio X - Milano (MI) </w:t>
                      </w:r>
                      <w:r w:rsidR="00DC1F36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–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Italia</w:t>
                      </w:r>
                    </w:p>
                    <w:p w14:paraId="44B3F49C" w14:textId="77777777" w:rsidR="00DC1F36" w:rsidRPr="00394D8B" w:rsidRDefault="00DC1F36" w:rsidP="00DC1F36">
                      <w:pPr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Dipartimento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Ortopedica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Traumatologia</w:t>
                      </w:r>
                      <w:proofErr w:type="spellEnd"/>
                    </w:p>
                    <w:p w14:paraId="774C8C7C" w14:textId="438FA093" w:rsidR="001977A1" w:rsidRPr="00394D8B" w:rsidRDefault="00DC1F36" w:rsidP="00DC1F36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Centro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Chirurgico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Toscano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3B1B21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3B1B21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Hospital </w:t>
                      </w:r>
                      <w:proofErr w:type="spellStart"/>
                      <w:r w:rsidR="003B1B21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Accredited</w:t>
                      </w:r>
                      <w:proofErr w:type="spellEnd"/>
                      <w:r w:rsidR="003B1B21"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by Joint Commission International - 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Arezzo (AR) - Italia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883F3" w14:textId="55654FC0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D54DF92" w14:textId="32B7FD27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F9CF32F" w14:textId="46E86AC4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786D7C8" w14:textId="5A260B82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EC268DE" w14:textId="28C8AE92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81F2253" w14:textId="4983F202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EC9D8B0" w14:textId="03A7C757" w:rsidR="00764B2D" w:rsidRDefault="00055A5A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CB5DE33" wp14:editId="7134A410">
                <wp:simplePos x="0" y="0"/>
                <wp:positionH relativeFrom="margin">
                  <wp:posOffset>2005013</wp:posOffset>
                </wp:positionH>
                <wp:positionV relativeFrom="paragraph">
                  <wp:posOffset>125094</wp:posOffset>
                </wp:positionV>
                <wp:extent cx="4794250" cy="2957513"/>
                <wp:effectExtent l="0" t="0" r="0" b="0"/>
                <wp:wrapNone/>
                <wp:docPr id="472070093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2957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DA12F" w14:textId="5CB06F42" w:rsidR="00EC5393" w:rsidRDefault="00DA3C7F" w:rsidP="00EC5393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 xml:space="preserve">IMPEGNO </w:t>
                            </w:r>
                            <w:r w:rsidR="00394D8B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SOCIALE</w:t>
                            </w:r>
                            <w:r w:rsidR="002931D8"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-PROFESSIONALE</w:t>
                            </w:r>
                          </w:p>
                          <w:p w14:paraId="74814E15" w14:textId="77777777" w:rsidR="00394D8B" w:rsidRPr="00E26FDB" w:rsidRDefault="00394D8B" w:rsidP="00EC5393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E1D9679" w14:textId="57DA4705" w:rsidR="00635611" w:rsidRPr="00394D8B" w:rsidRDefault="00635611" w:rsidP="00D3357C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Le difficoltà connesse all'emergenza Corona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V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irus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(COVID-19)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sono state maggiori per alcuni gruppi di persone </w:t>
                            </w:r>
                            <w:r w:rsidR="00577920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della nostra società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particolarmente vulnerabili e fragili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3E5154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sia in termini di vite umane che di carenza di cure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 T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ra quest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e persone</w:t>
                            </w:r>
                            <w:r w:rsidR="00D3357C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in particolare </w:t>
                            </w:r>
                            <w:r w:rsidR="00D3357C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ci sono stati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gli anziani nelle residenze sanitarie assistenziali (RSA)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 nei loro domicili.</w:t>
                            </w:r>
                            <w:r w:rsidR="00577920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30228F60" w14:textId="3B95E738" w:rsidR="00635611" w:rsidRPr="00394D8B" w:rsidRDefault="00635611" w:rsidP="00D3357C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br/>
                              <w:t xml:space="preserve">Durante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il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periodo di Lock down,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ho sentito la necessità umana ed il dovere medico-professionale, di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continua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re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personalmente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la loro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assistenza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 Così, sia per i miei pazienti</w:t>
                            </w:r>
                            <w:r w:rsidR="00766D18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e sia per chi aveva bisogno, sono riuscito a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gest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ire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sia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problematiche ortopediche minori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(infiltrazioni intrarticolari e terapia del dolore)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sia quelle 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post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-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operatorie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(medicazioni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delle 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ferite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e controlli terapeutici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garantendo a questo gruppo di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pazienti 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assi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s</w:t>
                            </w:r>
                            <w:r w:rsidR="00D36FB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tenza continua e curativa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 Sono riuscito con impegno, passione e supporto morale a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garantire 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a loro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un</w:t>
                            </w:r>
                            <w:r w:rsidR="00C54CDE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’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adeguato livello di sopportazione </w:t>
                            </w:r>
                            <w:r w:rsidR="003E515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e gestione delle loro problematiche ortopediche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  <w:p w14:paraId="38E33389" w14:textId="061BBB43" w:rsidR="00635611" w:rsidRPr="00394D8B" w:rsidRDefault="00635611" w:rsidP="00D3357C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br/>
                              <w:t>Inoltre nel contesto della campagna di vaccinazione anti</w:t>
                            </w:r>
                            <w:r w:rsidR="0078291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C</w:t>
                            </w:r>
                            <w:r w:rsidR="0078291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OVID-19,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 nel periodo gennaio-marzo 2021, mi sono messo a disposizione volontariamente</w:t>
                            </w:r>
                            <w:r w:rsidR="00055A5A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="00055A5A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presso </w:t>
                            </w:r>
                            <w:r w:rsidR="00055A5A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varie sedi vaccinali della mia regione Umbria</w:t>
                            </w:r>
                            <w:r w:rsidR="00055A5A"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per effettuare vaccinazioni alla </w:t>
                            </w:r>
                            <w:r w:rsidR="00055A5A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 xml:space="preserve">nostra </w:t>
                            </w:r>
                            <w:r w:rsidRPr="00394D8B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it-IT"/>
                              </w:rPr>
                              <w:t>popolazione affrontando un’esperienza senz'altro molto forte sia dal punto di vista fisico che psicologico.</w:t>
                            </w:r>
                          </w:p>
                          <w:p w14:paraId="274C61DC" w14:textId="77777777" w:rsidR="00EC5393" w:rsidRPr="00056DAC" w:rsidRDefault="00EC5393" w:rsidP="00EC5393">
                            <w:pPr>
                              <w:pStyle w:val="TableParagraph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852F510" w14:textId="77777777" w:rsidR="00EC5393" w:rsidRPr="00593D88" w:rsidRDefault="00EC5393" w:rsidP="00EC5393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61902CDE" w14:textId="77777777" w:rsidR="00EC5393" w:rsidRDefault="00EC5393" w:rsidP="00EC5393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73163A7B" w14:textId="77777777" w:rsidR="00EC5393" w:rsidRDefault="00EC5393" w:rsidP="00EC5393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36CE67DC" w14:textId="77777777" w:rsidR="00EC5393" w:rsidRDefault="00EC5393" w:rsidP="00EC5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DE33" id="_x0000_s1039" type="#_x0000_t202" style="position:absolute;left:0;text-align:left;margin-left:157.9pt;margin-top:9.85pt;width:377.5pt;height:232.9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" filled="f" stroked="f" strokeweight=".5pt">
                <v:textbox>
                  <w:txbxContent>
                    <w:p w14:paraId="408DA12F" w14:textId="5CB06F42" w:rsidR="00EC5393" w:rsidRDefault="00DA3C7F" w:rsidP="00EC5393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 xml:space="preserve">IMPEGNO </w:t>
                      </w:r>
                      <w:r w:rsidR="00394D8B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SOCIALE</w:t>
                      </w:r>
                      <w:r w:rsidR="002931D8"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-PROFESSIONALE</w:t>
                      </w:r>
                    </w:p>
                    <w:p w14:paraId="74814E15" w14:textId="77777777" w:rsidR="00394D8B" w:rsidRPr="00E26FDB" w:rsidRDefault="00394D8B" w:rsidP="00EC5393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E1D9679" w14:textId="57DA4705" w:rsidR="00635611" w:rsidRPr="00394D8B" w:rsidRDefault="00635611" w:rsidP="00D3357C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Le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difficoltà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connesse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all'emergenza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Corona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irus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(COVID-19) 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sono state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maggiori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per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alcuni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gruppi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persone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della</w:t>
                      </w:r>
                      <w:proofErr w:type="spellEnd"/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nostra</w:t>
                      </w:r>
                      <w:proofErr w:type="spellEnd"/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società</w:t>
                      </w:r>
                      <w:proofErr w:type="spellEnd"/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particolarmente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vulnerabili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fragili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sia</w:t>
                      </w:r>
                      <w:proofErr w:type="spellEnd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in </w:t>
                      </w:r>
                      <w:proofErr w:type="spellStart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termini</w:t>
                      </w:r>
                      <w:proofErr w:type="spellEnd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vite </w:t>
                      </w:r>
                      <w:proofErr w:type="spellStart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umane</w:t>
                      </w:r>
                      <w:proofErr w:type="spellEnd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che</w:t>
                      </w:r>
                      <w:proofErr w:type="spellEnd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carenza</w:t>
                      </w:r>
                      <w:proofErr w:type="spellEnd"/>
                      <w:r w:rsidR="003E5154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cure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 T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ra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quest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persone</w:t>
                      </w:r>
                      <w:proofErr w:type="spellEnd"/>
                      <w:r w:rsidR="00D3357C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in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particolare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3357C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ci sono </w:t>
                      </w:r>
                      <w:proofErr w:type="spellStart"/>
                      <w:r w:rsidR="00D3357C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stati</w:t>
                      </w:r>
                      <w:proofErr w:type="spellEnd"/>
                      <w:r w:rsidR="00D3357C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gli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anziani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nelle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residenze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sanitarie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assistenziali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(RSA)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nei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loro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domicili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  <w:r w:rsidR="00577920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30228F60" w14:textId="3B95E738" w:rsidR="00635611" w:rsidRPr="00394D8B" w:rsidRDefault="00635611" w:rsidP="00D3357C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br/>
                        <w:t xml:space="preserve">Durante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il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periodo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Lock down,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ho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sentito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la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necessità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umana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ed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il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dovere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medico-professionale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, di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continua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personalmente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la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loro</w:t>
                      </w:r>
                      <w:proofErr w:type="spellEnd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assistenza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Così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sia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per i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miei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pazienti</w:t>
                      </w:r>
                      <w:proofErr w:type="spellEnd"/>
                      <w:r w:rsidR="00766D18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sia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per chi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aveva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bisogno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sono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riuscito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gest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ire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sia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problematiche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ortopediche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minori</w:t>
                      </w:r>
                      <w:proofErr w:type="spellEnd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(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infiltrazioni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intrarticolari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terapia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dolore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sia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quelle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post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-</w:t>
                      </w:r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operatorie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(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medicazioni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delle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ferite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controlli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terapeutici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)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garantendo</w:t>
                      </w:r>
                      <w:proofErr w:type="spellEnd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questo</w:t>
                      </w:r>
                      <w:proofErr w:type="spellEnd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gruppo</w:t>
                      </w:r>
                      <w:proofErr w:type="spellEnd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pazienti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assi</w:t>
                      </w:r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</w:t>
                      </w:r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tenza</w:t>
                      </w:r>
                      <w:proofErr w:type="spellEnd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continua e </w:t>
                      </w:r>
                      <w:proofErr w:type="spellStart"/>
                      <w:r w:rsidR="00D36FB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curativa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. Sono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riuscito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con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impegno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passione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e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supporto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morale a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garantire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a </w:t>
                      </w:r>
                      <w:proofErr w:type="spellStart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loro</w:t>
                      </w:r>
                      <w:proofErr w:type="spellEnd"/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un</w:t>
                      </w:r>
                      <w:r w:rsidR="00C54CDE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’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adeguato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livello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sopportazione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e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gestione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delle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loro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problematiche</w:t>
                      </w:r>
                      <w:proofErr w:type="spellEnd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3E515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ortopediche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  <w:p w14:paraId="38E33389" w14:textId="061BBB43" w:rsidR="00635611" w:rsidRPr="00394D8B" w:rsidRDefault="00635611" w:rsidP="00D3357C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</w:pP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br/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Inoltre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nel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contesto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campagna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vaccinazione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anti</w:t>
                      </w:r>
                      <w:r w:rsidR="0078291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</w:t>
                      </w:r>
                      <w:r w:rsidR="00782914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OVID-19,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nel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periodo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gennaio-marzo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2021, mi sono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messo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disposizione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volontariamente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="00055A5A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presso </w:t>
                      </w:r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varie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sedi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vaccinali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della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mia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regione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Umbria</w:t>
                      </w:r>
                      <w:proofErr w:type="spellEnd"/>
                      <w:r w:rsidR="00055A5A"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, </w:t>
                      </w:r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per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effettuare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vaccinazioni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alla </w:t>
                      </w:r>
                      <w:proofErr w:type="spellStart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nostra</w:t>
                      </w:r>
                      <w:proofErr w:type="spellEnd"/>
                      <w:r w:rsidR="00055A5A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popolazione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affrontando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un’esperienza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senz'altro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molto forte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sia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dal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punto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di vista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fisico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che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proofErr w:type="spellStart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psicologico</w:t>
                      </w:r>
                      <w:proofErr w:type="spellEnd"/>
                      <w:r w:rsidRPr="00394D8B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  <w:p w14:paraId="274C61DC" w14:textId="77777777" w:rsidR="00EC5393" w:rsidRPr="00056DAC" w:rsidRDefault="00EC5393" w:rsidP="00EC5393">
                      <w:pPr>
                        <w:pStyle w:val="TableParagraph"/>
                        <w:rPr>
                          <w:rFonts w:eastAsia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  <w:p w14:paraId="3852F510" w14:textId="77777777" w:rsidR="00EC5393" w:rsidRPr="00593D88" w:rsidRDefault="00EC5393" w:rsidP="00EC5393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61902CDE" w14:textId="77777777" w:rsidR="00EC5393" w:rsidRDefault="00EC5393" w:rsidP="00EC5393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73163A7B" w14:textId="77777777" w:rsidR="00EC5393" w:rsidRDefault="00EC5393" w:rsidP="00EC5393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36CE67DC" w14:textId="77777777" w:rsidR="00EC5393" w:rsidRDefault="00EC5393" w:rsidP="00EC5393"/>
                  </w:txbxContent>
                </v:textbox>
                <w10:wrap anchorx="margin"/>
              </v:shape>
            </w:pict>
          </mc:Fallback>
        </mc:AlternateContent>
      </w:r>
      <w:r w:rsidR="00F10840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651D42B" wp14:editId="27C77B7C">
                <wp:simplePos x="0" y="0"/>
                <wp:positionH relativeFrom="column">
                  <wp:posOffset>2087880</wp:posOffset>
                </wp:positionH>
                <wp:positionV relativeFrom="paragraph">
                  <wp:posOffset>48895</wp:posOffset>
                </wp:positionV>
                <wp:extent cx="4706620" cy="0"/>
                <wp:effectExtent l="0" t="0" r="0" b="0"/>
                <wp:wrapNone/>
                <wp:docPr id="1783981630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2CC37" id="Connettore diritto 44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pt,3.85pt" to="5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32857FF8" w14:textId="41B6B8BF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036D4F7" w14:textId="29369748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63C5D17" w14:textId="65A71B8A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192D0A6" w14:textId="6DFBD49F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399A3B3" w14:textId="7D13D413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594014F" w14:textId="59621B7A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53282D6C" w14:textId="68ECC346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DC9E123" w14:textId="6189A2FA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113D588" w14:textId="36579E9D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9C150F5" w14:textId="31CFA7F9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BA22AE5" w14:textId="574A9F74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D325A37" w14:textId="4B22A767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2359C21B" w14:textId="1242EF60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32AFFADF" w14:textId="60F06007" w:rsidR="00764B2D" w:rsidRDefault="00DA3A31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  <w:color w:val="555555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8D997EF" wp14:editId="3F559121">
                <wp:simplePos x="0" y="0"/>
                <wp:positionH relativeFrom="margin">
                  <wp:posOffset>1992923</wp:posOffset>
                </wp:positionH>
                <wp:positionV relativeFrom="paragraph">
                  <wp:posOffset>48016</wp:posOffset>
                </wp:positionV>
                <wp:extent cx="5029200" cy="2965938"/>
                <wp:effectExtent l="0" t="0" r="0" b="6350"/>
                <wp:wrapNone/>
                <wp:docPr id="296560967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96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D7D96" w14:textId="65737401" w:rsidR="00A7678A" w:rsidRDefault="00A7678A" w:rsidP="00A7678A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PRESTAZIONI MEDICO-SPECIALISTICE</w:t>
                            </w:r>
                          </w:p>
                          <w:p w14:paraId="0DD03378" w14:textId="77777777" w:rsidR="00DA3A31" w:rsidRPr="00E26FDB" w:rsidRDefault="00DA3A31" w:rsidP="00A7678A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9364A6B" w14:textId="1A722848" w:rsidR="00A7678A" w:rsidRPr="00DA3A31" w:rsidRDefault="00A7678A" w:rsidP="00A7678A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▪ Visite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pecialistiche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O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rtopediche e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T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raumatologiche  </w:t>
                            </w:r>
                          </w:p>
                          <w:p w14:paraId="52D1AE9B" w14:textId="60E060F1" w:rsidR="00A7678A" w:rsidRPr="00DA3A31" w:rsidRDefault="00A7678A" w:rsidP="00A7678A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▪ Consulenze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 Specialistiche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2451F0" w14:textId="570DD3DA" w:rsidR="00A7678A" w:rsidRPr="00DA3A31" w:rsidRDefault="00A7678A" w:rsidP="00A7678A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▪ Relazioni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pecialistiche  </w:t>
                            </w:r>
                          </w:p>
                          <w:p w14:paraId="79685806" w14:textId="33E69A28" w:rsidR="00A7678A" w:rsidRPr="00DA3A31" w:rsidRDefault="00A7678A" w:rsidP="00A7678A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▪ Prescrizioni di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O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rtesi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O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rtopediche </w:t>
                            </w:r>
                          </w:p>
                          <w:p w14:paraId="7F2247DC" w14:textId="1F96F4C9" w:rsidR="00626BFA" w:rsidRDefault="00A7678A" w:rsidP="00A7678A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▪ Trattamenti </w:t>
                            </w:r>
                            <w:r w:rsidR="000C7F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I</w:t>
                            </w:r>
                            <w:r w:rsidRPr="00DA3A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nfiltrativi</w:t>
                            </w:r>
                            <w:r w:rsidR="00D433F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 (conservativi e rigenerativi)</w:t>
                            </w:r>
                            <w:r w:rsidR="00626BF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305D757" w14:textId="43CBDEC3" w:rsidR="00A7678A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A7678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esoterapia</w:t>
                            </w:r>
                          </w:p>
                          <w:p w14:paraId="1A145B27" w14:textId="7F2DB1DB" w:rsidR="00626BFA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0C7FA8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CIDO IALURONICO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(varie concentrazion</w:t>
                            </w:r>
                            <w:r w:rsidR="000C7FA8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e 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pes</w:t>
                            </w:r>
                            <w:r w:rsidR="000C7FA8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molecolari (PM))</w:t>
                            </w:r>
                          </w:p>
                          <w:p w14:paraId="2FE7DEC2" w14:textId="170D28A7" w:rsidR="00D433F1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PDRN (Polideribotide o </w:t>
                            </w:r>
                            <w:r w:rsidR="004B097C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="00626BFA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olidesossiribonicleotide)</w:t>
                            </w:r>
                          </w:p>
                          <w:p w14:paraId="7FB99F11" w14:textId="1B94D0CA" w:rsidR="00ED325F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ASC: </w:t>
                            </w:r>
                            <w:r w:rsidR="00B60CF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rapianto autologo di </w:t>
                            </w:r>
                            <w:r w:rsidR="00700693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ellule </w:t>
                            </w:r>
                            <w:r w:rsidR="00700693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taminali da </w:t>
                            </w:r>
                            <w:r w:rsidR="00700693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essuto </w:t>
                            </w:r>
                            <w:r w:rsidR="00700693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esenchimale </w:t>
                            </w:r>
                            <w:r w:rsidR="00700693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dipos</w:t>
                            </w:r>
                            <w:r w:rsidR="00B60CF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700693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dipociti)</w:t>
                            </w:r>
                          </w:p>
                          <w:p w14:paraId="44B650A1" w14:textId="0F185CA5" w:rsidR="00D433F1" w:rsidRPr="00ED325F" w:rsidRDefault="00387E85" w:rsidP="00ED325F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325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▪</w:t>
                            </w:r>
                            <w:r w:rsidR="00D433F1" w:rsidRPr="00ED325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 xml:space="preserve"> Trattamenti chirurgici :</w:t>
                            </w:r>
                          </w:p>
                          <w:p w14:paraId="7FD42C77" w14:textId="3DA6246B" w:rsidR="00387E85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 di TECNICA ROBOTICA </w:t>
                            </w:r>
                            <w:r w:rsidR="000C7FA8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 REALTA’ AUMENTATA</w:t>
                            </w:r>
                            <w:r w:rsidR="000C7FA8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6585A0F" w14:textId="29CFF237" w:rsidR="00D433F1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Con di TECNICA Mini</w:t>
                            </w:r>
                            <w:r w:rsidR="000C7FA8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Invasiva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5535C6" w14:textId="298BFD8D" w:rsidR="00D433F1" w:rsidRPr="00C90B4E" w:rsidRDefault="00C90B4E" w:rsidP="00C90B4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D61D97" w:rsidRPr="00C14F49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▪</w:t>
                            </w:r>
                            <w:r w:rsidR="00D61D97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33F1" w:rsidRPr="00C90B4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Con di TECNICA Tradizionale</w:t>
                            </w:r>
                          </w:p>
                          <w:p w14:paraId="65067F74" w14:textId="77777777" w:rsidR="00A7678A" w:rsidRPr="00056DAC" w:rsidRDefault="00A7678A" w:rsidP="00A7678A">
                            <w:pPr>
                              <w:pStyle w:val="TableParagraph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546B31" w14:textId="77777777" w:rsidR="00A7678A" w:rsidRPr="00593D88" w:rsidRDefault="00A7678A" w:rsidP="00A7678A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52A11FC6" w14:textId="77777777" w:rsidR="00A7678A" w:rsidRDefault="00A7678A" w:rsidP="00A7678A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0A4CDB21" w14:textId="77777777" w:rsidR="00A7678A" w:rsidRDefault="00A7678A" w:rsidP="00A7678A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417F3F8E" w14:textId="77777777" w:rsidR="00A7678A" w:rsidRDefault="00A7678A" w:rsidP="00A7678A"/>
                          <w:p w14:paraId="65B61F22" w14:textId="77777777" w:rsidR="003727D7" w:rsidRDefault="003727D7" w:rsidP="00A7678A"/>
                          <w:p w14:paraId="17B48BDF" w14:textId="77777777" w:rsidR="003727D7" w:rsidRDefault="003727D7" w:rsidP="00A767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997EF" id="_x0000_s1040" type="#_x0000_t202" style="position:absolute;left:0;text-align:left;margin-left:156.9pt;margin-top:3.8pt;width:396pt;height:233.5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QjHQIAADU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" filled="f" stroked="f" strokeweight=".5pt">
                <v:textbox>
                  <w:txbxContent>
                    <w:p w14:paraId="1ADD7D96" w14:textId="65737401" w:rsidR="00A7678A" w:rsidRDefault="00A7678A" w:rsidP="00A7678A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PRESTAZIONI MEDICO-SPECIALISTICE</w:t>
                      </w:r>
                    </w:p>
                    <w:p w14:paraId="0DD03378" w14:textId="77777777" w:rsidR="00DA3A31" w:rsidRPr="00E26FDB" w:rsidRDefault="00DA3A31" w:rsidP="00A7678A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9364A6B" w14:textId="1A722848" w:rsidR="00A7678A" w:rsidRPr="00DA3A31" w:rsidRDefault="00A7678A" w:rsidP="00A7678A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Visite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S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pecialistiche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O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rtopediche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T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raumatologiche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  </w:t>
                      </w:r>
                    </w:p>
                    <w:p w14:paraId="52D1AE9B" w14:textId="60E060F1" w:rsidR="00A7678A" w:rsidRPr="00DA3A31" w:rsidRDefault="00A7678A" w:rsidP="00A7678A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Consulenze</w:t>
                      </w:r>
                      <w:proofErr w:type="spellEnd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Specialistiche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2451F0" w14:textId="570DD3DA" w:rsidR="00A7678A" w:rsidRPr="00DA3A31" w:rsidRDefault="00A7678A" w:rsidP="00A7678A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Relazioni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S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pecialistiche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  </w:t>
                      </w:r>
                    </w:p>
                    <w:p w14:paraId="79685806" w14:textId="33E69A28" w:rsidR="00A7678A" w:rsidRPr="00DA3A31" w:rsidRDefault="00A7678A" w:rsidP="00A7678A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Prescrizioni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O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rtesi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O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rtopediche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2247DC" w14:textId="1F96F4C9" w:rsidR="00626BFA" w:rsidRDefault="00A7678A" w:rsidP="00A7678A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▪ </w:t>
                      </w:r>
                      <w:proofErr w:type="spellStart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Trattamenti</w:t>
                      </w:r>
                      <w:proofErr w:type="spellEnd"/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C7FA8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I</w:t>
                      </w:r>
                      <w:r w:rsidRPr="00DA3A3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nfiltrativi</w:t>
                      </w:r>
                      <w:proofErr w:type="spellEnd"/>
                      <w:r w:rsidR="00D433F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="00D433F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conservativi</w:t>
                      </w:r>
                      <w:proofErr w:type="spellEnd"/>
                      <w:r w:rsidR="00D433F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D433F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rigenerativi</w:t>
                      </w:r>
                      <w:proofErr w:type="spellEnd"/>
                      <w:proofErr w:type="gramStart"/>
                      <w:r w:rsidR="00D433F1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)</w:t>
                      </w:r>
                      <w:r w:rsidR="00626BFA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:</w:t>
                      </w:r>
                      <w:proofErr w:type="gramEnd"/>
                    </w:p>
                    <w:p w14:paraId="3305D757" w14:textId="43CBDEC3" w:rsidR="00A7678A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A7678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esoterapia</w:t>
                      </w:r>
                      <w:proofErr w:type="spellEnd"/>
                    </w:p>
                    <w:p w14:paraId="1A145B27" w14:textId="7F2DB1DB" w:rsidR="00626BFA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CIDO IALURONICO</w:t>
                      </w:r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(varie </w:t>
                      </w:r>
                      <w:proofErr w:type="spellStart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concentrazion</w:t>
                      </w:r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pes</w:t>
                      </w:r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molecolari</w:t>
                      </w:r>
                      <w:proofErr w:type="spellEnd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(PM))</w:t>
                      </w:r>
                    </w:p>
                    <w:p w14:paraId="2FE7DEC2" w14:textId="170D28A7" w:rsidR="00D433F1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PDRN (</w:t>
                      </w:r>
                      <w:proofErr w:type="spellStart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Polideribotide</w:t>
                      </w:r>
                      <w:proofErr w:type="spellEnd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o </w:t>
                      </w:r>
                      <w:proofErr w:type="spellStart"/>
                      <w:r w:rsidR="004B097C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olidesossiribonicleotide</w:t>
                      </w:r>
                      <w:proofErr w:type="spellEnd"/>
                      <w:r w:rsidR="00626BFA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7FB99F11" w14:textId="1B94D0CA" w:rsidR="00ED325F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ASC:</w:t>
                      </w:r>
                      <w:proofErr w:type="gram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60CF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rapianto</w:t>
                      </w:r>
                      <w:proofErr w:type="spell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autologo</w:t>
                      </w:r>
                      <w:proofErr w:type="spell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di </w:t>
                      </w:r>
                      <w:r w:rsidR="00700693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ellule </w:t>
                      </w:r>
                      <w:proofErr w:type="spellStart"/>
                      <w:r w:rsidR="00700693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taminali</w:t>
                      </w:r>
                      <w:proofErr w:type="spell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da </w:t>
                      </w:r>
                      <w:proofErr w:type="spellStart"/>
                      <w:r w:rsidR="00700693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essuto</w:t>
                      </w:r>
                      <w:proofErr w:type="spell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00693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esenchimale</w:t>
                      </w:r>
                      <w:proofErr w:type="spell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00693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dipos</w:t>
                      </w:r>
                      <w:r w:rsidR="00B60CF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  <w:proofErr w:type="spellEnd"/>
                      <w:r w:rsidR="00B60CF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="00700693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dipociti</w:t>
                      </w:r>
                      <w:proofErr w:type="spellEnd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44B650A1" w14:textId="0F185CA5" w:rsidR="00D433F1" w:rsidRPr="00ED325F" w:rsidRDefault="00387E85" w:rsidP="00ED325F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D325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▪</w:t>
                      </w:r>
                      <w:r w:rsidR="00D433F1" w:rsidRPr="00ED325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433F1" w:rsidRPr="00ED325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Trattamenti</w:t>
                      </w:r>
                      <w:proofErr w:type="spellEnd"/>
                      <w:r w:rsidR="00D433F1" w:rsidRPr="00ED325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433F1" w:rsidRPr="00ED325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chirurgici</w:t>
                      </w:r>
                      <w:proofErr w:type="spellEnd"/>
                      <w:r w:rsidR="00D433F1" w:rsidRPr="00ED325F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t> :</w:t>
                      </w:r>
                    </w:p>
                    <w:p w14:paraId="7FD42C77" w14:textId="3DA6246B" w:rsidR="00387E85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Con di TECNICA ROBOTICA </w:t>
                      </w:r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e REALTA’ AUMENTATA</w:t>
                      </w:r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46585A0F" w14:textId="29CFF237" w:rsidR="00D433F1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Con di TECNICA </w:t>
                      </w:r>
                      <w:proofErr w:type="spellStart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Mini</w:t>
                      </w:r>
                      <w:r w:rsidR="000C7FA8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Invasiva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5535C6" w14:textId="298BFD8D" w:rsidR="00D433F1" w:rsidRPr="00C90B4E" w:rsidRDefault="00C90B4E" w:rsidP="00C90B4E">
                      <w:pPr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="00D61D97" w:rsidRPr="00C14F49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>▪</w:t>
                      </w:r>
                      <w:r w:rsidR="00D61D97">
                        <w:rPr>
                          <w:rFonts w:eastAsia="Times New Roman"/>
                          <w:b/>
                          <w:bCs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Con di TECNICA </w:t>
                      </w:r>
                      <w:proofErr w:type="spellStart"/>
                      <w:r w:rsidR="00D433F1" w:rsidRPr="00C90B4E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Tradizionale</w:t>
                      </w:r>
                      <w:proofErr w:type="spellEnd"/>
                    </w:p>
                    <w:p w14:paraId="65067F74" w14:textId="77777777" w:rsidR="00A7678A" w:rsidRPr="00056DAC" w:rsidRDefault="00A7678A" w:rsidP="00A7678A">
                      <w:pPr>
                        <w:pStyle w:val="TableParagraph"/>
                        <w:rPr>
                          <w:rFonts w:eastAsia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  <w:p w14:paraId="45546B31" w14:textId="77777777" w:rsidR="00A7678A" w:rsidRPr="00593D88" w:rsidRDefault="00A7678A" w:rsidP="00A7678A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52A11FC6" w14:textId="77777777" w:rsidR="00A7678A" w:rsidRDefault="00A7678A" w:rsidP="00A7678A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0A4CDB21" w14:textId="77777777" w:rsidR="00A7678A" w:rsidRDefault="00A7678A" w:rsidP="00A7678A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417F3F8E" w14:textId="77777777" w:rsidR="00A7678A" w:rsidRDefault="00A7678A" w:rsidP="00A7678A"/>
                    <w:p w14:paraId="65B61F22" w14:textId="77777777" w:rsidR="003727D7" w:rsidRDefault="003727D7" w:rsidP="00A7678A"/>
                    <w:p w14:paraId="17B48BDF" w14:textId="77777777" w:rsidR="003727D7" w:rsidRDefault="003727D7" w:rsidP="00A7678A"/>
                  </w:txbxContent>
                </v:textbox>
                <w10:wrap anchorx="margin"/>
              </v:shape>
            </w:pict>
          </mc:Fallback>
        </mc:AlternateContent>
      </w:r>
      <w:r w:rsidR="00C77D84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A9BFF11" wp14:editId="366BE091">
                <wp:simplePos x="0" y="0"/>
                <wp:positionH relativeFrom="column">
                  <wp:posOffset>2087880</wp:posOffset>
                </wp:positionH>
                <wp:positionV relativeFrom="paragraph">
                  <wp:posOffset>-8255</wp:posOffset>
                </wp:positionV>
                <wp:extent cx="4706620" cy="0"/>
                <wp:effectExtent l="0" t="0" r="0" b="0"/>
                <wp:wrapNone/>
                <wp:docPr id="1909158891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87F18" id="Connettore diritto 44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pt,-.65pt" to="5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3BAFE6F" w14:textId="74AE2804" w:rsidR="00764B2D" w:rsidRDefault="00764B2D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4F735A5" w14:textId="43F6E386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1125CE7" w14:textId="10A336F6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4FD2E1DF" w14:textId="49351199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816B397" w14:textId="1918BD32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6F7A50E0" w14:textId="3D92464F" w:rsidR="00BD7865" w:rsidRDefault="00BD7865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p w14:paraId="18516845" w14:textId="2FA00870" w:rsidR="008232B3" w:rsidRPr="00D0760F" w:rsidRDefault="007B73F2" w:rsidP="00D0760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58A97ED" wp14:editId="12CD4923">
                <wp:simplePos x="0" y="0"/>
                <wp:positionH relativeFrom="column">
                  <wp:posOffset>2087733</wp:posOffset>
                </wp:positionH>
                <wp:positionV relativeFrom="paragraph">
                  <wp:posOffset>3373755</wp:posOffset>
                </wp:positionV>
                <wp:extent cx="4706620" cy="0"/>
                <wp:effectExtent l="0" t="0" r="0" b="0"/>
                <wp:wrapNone/>
                <wp:docPr id="873532009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02668" id="Connettore diritto 44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pt,265.65pt" to="535pt,2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626BFA"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1E877F2" wp14:editId="76B6687D">
                <wp:simplePos x="0" y="0"/>
                <wp:positionH relativeFrom="margin">
                  <wp:posOffset>1992923</wp:posOffset>
                </wp:positionH>
                <wp:positionV relativeFrom="paragraph">
                  <wp:posOffset>1453124</wp:posOffset>
                </wp:positionV>
                <wp:extent cx="4794250" cy="1822939"/>
                <wp:effectExtent l="0" t="0" r="0" b="6350"/>
                <wp:wrapNone/>
                <wp:docPr id="849216696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0" cy="18229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C012F" w14:textId="456806BC" w:rsidR="00101B6D" w:rsidRDefault="001C109D" w:rsidP="00101B6D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CONTATTI</w:t>
                            </w:r>
                          </w:p>
                          <w:p w14:paraId="28A62764" w14:textId="77777777" w:rsidR="00101B6D" w:rsidRPr="00E26FDB" w:rsidRDefault="00101B6D" w:rsidP="00101B6D">
                            <w:pPr>
                              <w:pStyle w:val="Titolo1"/>
                              <w:ind w:left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97C86C5" w14:textId="64EC8B02" w:rsidR="009A6DF7" w:rsidRPr="007B73F2" w:rsidRDefault="009A6DF7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▪</w:t>
                            </w:r>
                            <w:r w:rsidR="00101B6D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738E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Telefono </w:t>
                            </w:r>
                            <w:r w:rsidR="001C109D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Segreteria</w:t>
                            </w:r>
                            <w:r w:rsidR="00983FF2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738E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G</w:t>
                            </w:r>
                            <w:r w:rsidR="00983FF2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enerale</w:t>
                            </w:r>
                            <w:r w:rsidR="00DE126C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(Perugia) 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(PG) </w:t>
                            </w:r>
                            <w:r w:rsidR="00DE126C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(Italia)</w:t>
                            </w:r>
                            <w:r w:rsidR="001C109D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1C109D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+39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1C109D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347 8494279</w:t>
                            </w:r>
                          </w:p>
                          <w:p w14:paraId="6F7A75E0" w14:textId="422332D5" w:rsidR="009A6DF7" w:rsidRPr="007B73F2" w:rsidRDefault="009A6DF7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Telefono Segreteria Roma (RM) (Italia):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+39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25F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06 45492766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ED325F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ED325F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+39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ED325F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06 45492194</w:t>
                            </w:r>
                            <w:r w:rsidR="00D1050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D10508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(+39) 06 4549</w:t>
                            </w:r>
                            <w:r w:rsidR="00D1050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2075 - </w:t>
                            </w:r>
                            <w:r w:rsidR="00D10508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(+39) 06 </w:t>
                            </w:r>
                            <w:r w:rsidR="00D1050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6873134</w:t>
                            </w:r>
                          </w:p>
                          <w:p w14:paraId="7E51A0CF" w14:textId="2D8032CE" w:rsidR="009A6DF7" w:rsidRPr="007B73F2" w:rsidRDefault="009A6DF7" w:rsidP="009A6DF7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Telefono Segreteria Arezzo (AR) (Italia):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+39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62D4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0575 354172</w:t>
                            </w:r>
                          </w:p>
                          <w:p w14:paraId="0A8A7FB3" w14:textId="104B22BC" w:rsidR="009A6DF7" w:rsidRPr="007B73F2" w:rsidRDefault="009A6DF7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Telefono Segreteria Milano (MI) (Italia):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+39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347 8494279</w:t>
                            </w:r>
                          </w:p>
                          <w:p w14:paraId="64D054FC" w14:textId="77777777" w:rsidR="00A91B11" w:rsidRPr="007B73F2" w:rsidRDefault="0008738E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Telefono Personale: 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+39</w:t>
                            </w:r>
                            <w:r w:rsidR="00A91B11"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347 9558779</w:t>
                            </w:r>
                          </w:p>
                          <w:p w14:paraId="16FF18CE" w14:textId="0B01E579" w:rsidR="00D61D97" w:rsidRPr="00ED1F28" w:rsidRDefault="001C109D" w:rsidP="001C10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br/>
                              <w:t>▪ E-mail: </w:t>
                            </w:r>
                            <w:r w:rsidR="00ED1F28" w:rsidRPr="00ED1F2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segreteria</w:t>
                            </w:r>
                            <w:hyperlink r:id="rId15" w:history="1">
                              <w:r w:rsidR="00ED1F28" w:rsidRPr="00ED1F28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roccorende@gmail.com</w:t>
                              </w:r>
                            </w:hyperlink>
                          </w:p>
                          <w:p w14:paraId="619F8B65" w14:textId="22BFCED1" w:rsidR="00A91B11" w:rsidRPr="007B73F2" w:rsidRDefault="00D61D97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▪ E-mail: </w:t>
                            </w:r>
                            <w:hyperlink r:id="rId16" w:history="1">
                              <w:r w:rsidR="00A91B11" w:rsidRPr="007B73F2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roccorende@libero.it</w:t>
                              </w:r>
                            </w:hyperlink>
                          </w:p>
                          <w:p w14:paraId="518CFB25" w14:textId="288BA524" w:rsidR="00A91B11" w:rsidRPr="007B73F2" w:rsidRDefault="00A91B11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▪ PEC: </w:t>
                            </w:r>
                            <w:hyperlink r:id="rId17" w:tgtFrame="_blank" w:history="1">
                              <w:r w:rsidRPr="007B73F2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rocco.rende.dojg@pg.omceo.it</w:t>
                              </w:r>
                            </w:hyperlink>
                          </w:p>
                          <w:p w14:paraId="251FD993" w14:textId="2FDD8E0E" w:rsidR="00A91B11" w:rsidRPr="007B73F2" w:rsidRDefault="001C109D" w:rsidP="001C10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3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br/>
                              <w:t>▪ Sito Internet: </w:t>
                            </w:r>
                            <w:hyperlink r:id="rId18" w:tgtFrame="_blank" w:history="1">
                              <w:r w:rsidRPr="007B73F2">
                                <w:rPr>
                                  <w:rStyle w:val="Collegamentoipertestuale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www.roccorende.it</w:t>
                              </w:r>
                            </w:hyperlink>
                          </w:p>
                          <w:p w14:paraId="561BE428" w14:textId="099BB620" w:rsidR="00101B6D" w:rsidRPr="00983FF2" w:rsidRDefault="001C109D" w:rsidP="001C109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983FF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70CB3A4" w14:textId="77777777" w:rsidR="00101B6D" w:rsidRPr="00593D88" w:rsidRDefault="00101B6D" w:rsidP="00101B6D">
                            <w:pPr>
                              <w:pStyle w:val="TableParagraph"/>
                              <w:rPr>
                                <w:i/>
                                <w:color w:val="3E3938"/>
                                <w:spacing w:val="-5"/>
                                <w:sz w:val="12"/>
                                <w:szCs w:val="16"/>
                              </w:rPr>
                            </w:pPr>
                          </w:p>
                          <w:p w14:paraId="0D545DA4" w14:textId="77777777" w:rsidR="00101B6D" w:rsidRDefault="00101B6D" w:rsidP="00101B6D">
                            <w:pPr>
                              <w:pStyle w:val="TableParagraph"/>
                              <w:spacing w:line="247" w:lineRule="exact"/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789925DB" w14:textId="77777777" w:rsidR="00101B6D" w:rsidRDefault="00101B6D" w:rsidP="00101B6D">
                            <w:pPr>
                              <w:pStyle w:val="TableParagraph"/>
                              <w:spacing w:before="43"/>
                              <w:rPr>
                                <w:sz w:val="18"/>
                              </w:rPr>
                            </w:pPr>
                          </w:p>
                          <w:p w14:paraId="264E3520" w14:textId="77777777" w:rsidR="00101B6D" w:rsidRDefault="00101B6D" w:rsidP="00101B6D"/>
                          <w:p w14:paraId="2158DC20" w14:textId="77777777" w:rsidR="00101B6D" w:rsidRDefault="00101B6D" w:rsidP="00101B6D"/>
                          <w:p w14:paraId="690186BF" w14:textId="77777777" w:rsidR="00101B6D" w:rsidRDefault="00101B6D" w:rsidP="00101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877F2" id="_x0000_s1041" type="#_x0000_t202" style="position:absolute;left:0;text-align:left;margin-left:156.9pt;margin-top:114.4pt;width:377.5pt;height:143.5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" filled="f" stroked="f" strokeweight=".5pt">
                <v:textbox>
                  <w:txbxContent>
                    <w:p w14:paraId="145C012F" w14:textId="456806BC" w:rsidR="00101B6D" w:rsidRDefault="001C109D" w:rsidP="00101B6D">
                      <w:pPr>
                        <w:pStyle w:val="Titolo1"/>
                        <w:ind w:left="0"/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555555"/>
                          <w:w w:val="95"/>
                          <w:sz w:val="24"/>
                          <w:szCs w:val="24"/>
                        </w:rPr>
                        <w:t>CONTATTI</w:t>
                      </w:r>
                    </w:p>
                    <w:p w14:paraId="28A62764" w14:textId="77777777" w:rsidR="00101B6D" w:rsidRPr="00E26FDB" w:rsidRDefault="00101B6D" w:rsidP="00101B6D">
                      <w:pPr>
                        <w:pStyle w:val="Titolo1"/>
                        <w:ind w:left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97C86C5" w14:textId="64EC8B02" w:rsidR="009A6DF7" w:rsidRPr="007B73F2" w:rsidRDefault="009A6DF7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▪</w:t>
                      </w:r>
                      <w:r w:rsidR="00101B6D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r w:rsidR="0008738E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Telefono </w:t>
                      </w:r>
                      <w:proofErr w:type="spellStart"/>
                      <w:r w:rsidR="001C109D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Segreteria</w:t>
                      </w:r>
                      <w:proofErr w:type="spellEnd"/>
                      <w:r w:rsidR="00983FF2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8738E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G</w:t>
                      </w:r>
                      <w:r w:rsidR="00983FF2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enerale</w:t>
                      </w:r>
                      <w:proofErr w:type="spellEnd"/>
                      <w:r w:rsidR="00DE126C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DE126C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Perugia</w:t>
                      </w:r>
                      <w:proofErr w:type="spellEnd"/>
                      <w:r w:rsidR="00DE126C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) 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(PG) </w:t>
                      </w:r>
                      <w:r w:rsidR="00DE126C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(Italia</w:t>
                      </w:r>
                      <w:proofErr w:type="gramStart"/>
                      <w:r w:rsidR="00DE126C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)</w:t>
                      </w:r>
                      <w:r w:rsidR="001C109D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="001C109D"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1C109D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+39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="001C109D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347 8494279</w:t>
                      </w:r>
                    </w:p>
                    <w:p w14:paraId="6F7A75E0" w14:textId="422332D5" w:rsidR="009A6DF7" w:rsidRPr="007B73F2" w:rsidRDefault="009A6DF7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Telefono </w:t>
                      </w:r>
                      <w:proofErr w:type="spell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Segreteria</w:t>
                      </w:r>
                      <w:proofErr w:type="spell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Roma (RM) (Italia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):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+39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D325F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06 45492766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ED325F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ED325F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+39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="00ED325F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06 45492194</w:t>
                      </w:r>
                      <w:r w:rsidR="00D1050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- </w:t>
                      </w:r>
                      <w:r w:rsidR="00D10508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(+39) 06 4549</w:t>
                      </w:r>
                      <w:r w:rsidR="00D1050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2075 - </w:t>
                      </w:r>
                      <w:r w:rsidR="00D10508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(+39) 06 </w:t>
                      </w:r>
                      <w:r w:rsidR="00D1050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6873134</w:t>
                      </w:r>
                    </w:p>
                    <w:p w14:paraId="7E51A0CF" w14:textId="2D8032CE" w:rsidR="009A6DF7" w:rsidRPr="007B73F2" w:rsidRDefault="009A6DF7" w:rsidP="009A6DF7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Telefono </w:t>
                      </w:r>
                      <w:proofErr w:type="spell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Segreteria</w:t>
                      </w:r>
                      <w:proofErr w:type="spell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Arezzo (AR) (Italia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):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+39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7A62D4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0575 354172</w:t>
                      </w:r>
                    </w:p>
                    <w:p w14:paraId="0A8A7FB3" w14:textId="104B22BC" w:rsidR="009A6DF7" w:rsidRPr="007B73F2" w:rsidRDefault="009A6DF7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Telefono </w:t>
                      </w:r>
                      <w:proofErr w:type="spell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Segreteria</w:t>
                      </w:r>
                      <w:proofErr w:type="spell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Milano (MI) (Italia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):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+39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347 8494279</w:t>
                      </w:r>
                    </w:p>
                    <w:p w14:paraId="64D054FC" w14:textId="77777777" w:rsidR="00A91B11" w:rsidRPr="007B73F2" w:rsidRDefault="0008738E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Telefono 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Personale: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+39</w:t>
                      </w:r>
                      <w:r w:rsidR="00A91B11"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  <w:t xml:space="preserve"> 347 9558779</w:t>
                      </w:r>
                    </w:p>
                    <w:p w14:paraId="16FF18CE" w14:textId="0B01E579" w:rsidR="00D61D97" w:rsidRPr="00ED1F28" w:rsidRDefault="001C109D" w:rsidP="001C109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br/>
                        <w:t xml:space="preserve">▪ 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E-mail: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 </w:t>
                      </w:r>
                      <w:r w:rsidR="00ED1F28" w:rsidRPr="00ED1F2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segreteria</w:t>
                      </w:r>
                      <w:hyperlink r:id="rId19" w:history="1">
                        <w:r w:rsidR="00ED1F28" w:rsidRPr="00ED1F28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roccorende@gmail.com</w:t>
                        </w:r>
                      </w:hyperlink>
                    </w:p>
                    <w:p w14:paraId="619F8B65" w14:textId="22BFCED1" w:rsidR="00A91B11" w:rsidRPr="007B73F2" w:rsidRDefault="00D61D97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E-mail: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</w:t>
                      </w:r>
                      <w:hyperlink r:id="rId20" w:history="1">
                        <w:r w:rsidR="00A91B11" w:rsidRPr="007B73F2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roccorende@libero.it</w:t>
                        </w:r>
                      </w:hyperlink>
                    </w:p>
                    <w:p w14:paraId="518CFB25" w14:textId="288BA524" w:rsidR="00A91B11" w:rsidRPr="007B73F2" w:rsidRDefault="00A91B11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▪ 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PEC: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 </w:t>
                      </w:r>
                      <w:hyperlink r:id="rId21" w:tgtFrame="_blank" w:history="1">
                        <w:r w:rsidRPr="007B73F2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rocco.rende.dojg@pg.omceo.it</w:t>
                        </w:r>
                      </w:hyperlink>
                    </w:p>
                    <w:p w14:paraId="251FD993" w14:textId="2FDD8E0E" w:rsidR="00A91B11" w:rsidRPr="007B73F2" w:rsidRDefault="001C109D" w:rsidP="001C109D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br/>
                        <w:t xml:space="preserve">▪ Sito </w:t>
                      </w:r>
                      <w:proofErr w:type="gramStart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Internet:</w:t>
                      </w:r>
                      <w:proofErr w:type="gramEnd"/>
                      <w:r w:rsidRPr="007B73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 </w:t>
                      </w:r>
                      <w:hyperlink r:id="rId22" w:tgtFrame="_blank" w:history="1">
                        <w:r w:rsidRPr="007B73F2">
                          <w:rPr>
                            <w:rStyle w:val="Collegamentoipertestuale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www.roccorende.it</w:t>
                        </w:r>
                      </w:hyperlink>
                    </w:p>
                    <w:p w14:paraId="561BE428" w14:textId="099BB620" w:rsidR="00101B6D" w:rsidRPr="00983FF2" w:rsidRDefault="001C109D" w:rsidP="001C109D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</w:pPr>
                      <w:r w:rsidRPr="00983FF2">
                        <w:rPr>
                          <w:rFonts w:ascii="Arial" w:eastAsia="Times New Roman" w:hAnsi="Arial" w:cs="Arial"/>
                          <w:b/>
                          <w:bCs/>
                          <w:color w:val="1F4E79" w:themeColor="accent5" w:themeShade="80"/>
                          <w:sz w:val="18"/>
                          <w:szCs w:val="18"/>
                        </w:rPr>
                        <w:br/>
                      </w:r>
                    </w:p>
                    <w:p w14:paraId="070CB3A4" w14:textId="77777777" w:rsidR="00101B6D" w:rsidRPr="00593D88" w:rsidRDefault="00101B6D" w:rsidP="00101B6D">
                      <w:pPr>
                        <w:pStyle w:val="TableParagraph"/>
                        <w:rPr>
                          <w:i/>
                          <w:color w:val="3E3938"/>
                          <w:spacing w:val="-5"/>
                          <w:sz w:val="12"/>
                          <w:szCs w:val="16"/>
                        </w:rPr>
                      </w:pPr>
                    </w:p>
                    <w:p w14:paraId="0D545DA4" w14:textId="77777777" w:rsidR="00101B6D" w:rsidRDefault="00101B6D" w:rsidP="00101B6D">
                      <w:pPr>
                        <w:pStyle w:val="TableParagraph"/>
                        <w:spacing w:line="247" w:lineRule="exact"/>
                        <w:rPr>
                          <w:rFonts w:ascii="Tahoma" w:hAnsi="Tahoma"/>
                          <w:b/>
                          <w:color w:val="204392"/>
                          <w:w w:val="90"/>
                          <w:sz w:val="20"/>
                          <w:szCs w:val="20"/>
                        </w:rPr>
                      </w:pPr>
                    </w:p>
                    <w:p w14:paraId="789925DB" w14:textId="77777777" w:rsidR="00101B6D" w:rsidRDefault="00101B6D" w:rsidP="00101B6D">
                      <w:pPr>
                        <w:pStyle w:val="TableParagraph"/>
                        <w:spacing w:before="43"/>
                        <w:rPr>
                          <w:sz w:val="18"/>
                        </w:rPr>
                      </w:pPr>
                    </w:p>
                    <w:p w14:paraId="264E3520" w14:textId="77777777" w:rsidR="00101B6D" w:rsidRDefault="00101B6D" w:rsidP="00101B6D"/>
                    <w:p w14:paraId="2158DC20" w14:textId="77777777" w:rsidR="00101B6D" w:rsidRDefault="00101B6D" w:rsidP="00101B6D"/>
                    <w:p w14:paraId="690186BF" w14:textId="77777777" w:rsidR="00101B6D" w:rsidRDefault="00101B6D" w:rsidP="00101B6D"/>
                  </w:txbxContent>
                </v:textbox>
                <w10:wrap anchorx="margin"/>
              </v:shape>
            </w:pict>
          </mc:Fallback>
        </mc:AlternateContent>
      </w:r>
      <w:r w:rsidR="00101B6D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91946DD" wp14:editId="087DB827">
                <wp:simplePos x="0" y="0"/>
                <wp:positionH relativeFrom="column">
                  <wp:posOffset>2080260</wp:posOffset>
                </wp:positionH>
                <wp:positionV relativeFrom="paragraph">
                  <wp:posOffset>1400810</wp:posOffset>
                </wp:positionV>
                <wp:extent cx="4706620" cy="0"/>
                <wp:effectExtent l="0" t="0" r="0" b="0"/>
                <wp:wrapNone/>
                <wp:docPr id="2020331103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6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8201F" id="Connettore diritto 44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10.3pt" to="534.4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84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2B0DED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5733B0F5" wp14:editId="6168AFC6">
                <wp:simplePos x="0" y="0"/>
                <wp:positionH relativeFrom="page">
                  <wp:align>left</wp:align>
                </wp:positionH>
                <wp:positionV relativeFrom="paragraph">
                  <wp:posOffset>2222183</wp:posOffset>
                </wp:positionV>
                <wp:extent cx="11521440" cy="2439124"/>
                <wp:effectExtent l="7302" t="0" r="0" b="0"/>
                <wp:wrapNone/>
                <wp:docPr id="136539095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21440" cy="24391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90C50" id="Rectangle 58" o:spid="_x0000_s1026" style="position:absolute;margin-left:0;margin-top:175pt;width:907.2pt;height:192.05pt;rotation:-90;z-index:-251385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" fillcolor="#f2f2f2 [3052]" stroked="f" strokeweight="1pt">
                <w10:wrap anchorx="page"/>
              </v:rect>
            </w:pict>
          </mc:Fallback>
        </mc:AlternateContent>
      </w:r>
    </w:p>
    <w:sectPr w:rsidR="008232B3" w:rsidRPr="00D0760F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B1"/>
    <w:multiLevelType w:val="hybridMultilevel"/>
    <w:tmpl w:val="386A904C"/>
    <w:lvl w:ilvl="0" w:tplc="C3761E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27D9"/>
    <w:multiLevelType w:val="hybridMultilevel"/>
    <w:tmpl w:val="8FEAAFBC"/>
    <w:lvl w:ilvl="0" w:tplc="CC90464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83A34"/>
    <w:multiLevelType w:val="hybridMultilevel"/>
    <w:tmpl w:val="DC844BB4"/>
    <w:lvl w:ilvl="0" w:tplc="40FC72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24C00"/>
    <w:multiLevelType w:val="hybridMultilevel"/>
    <w:tmpl w:val="4D10B9C0"/>
    <w:lvl w:ilvl="0" w:tplc="F04A078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 w16cid:durableId="1406341885">
    <w:abstractNumId w:val="8"/>
  </w:num>
  <w:num w:numId="2" w16cid:durableId="1496609687">
    <w:abstractNumId w:val="7"/>
  </w:num>
  <w:num w:numId="3" w16cid:durableId="554320991">
    <w:abstractNumId w:val="6"/>
  </w:num>
  <w:num w:numId="4" w16cid:durableId="856843726">
    <w:abstractNumId w:val="5"/>
  </w:num>
  <w:num w:numId="5" w16cid:durableId="101268582">
    <w:abstractNumId w:val="2"/>
  </w:num>
  <w:num w:numId="6" w16cid:durableId="949361124">
    <w:abstractNumId w:val="1"/>
  </w:num>
  <w:num w:numId="7" w16cid:durableId="554581868">
    <w:abstractNumId w:val="0"/>
  </w:num>
  <w:num w:numId="8" w16cid:durableId="2005082567">
    <w:abstractNumId w:val="4"/>
  </w:num>
  <w:num w:numId="9" w16cid:durableId="1707289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072C0"/>
    <w:rsid w:val="00012784"/>
    <w:rsid w:val="00014323"/>
    <w:rsid w:val="000178FC"/>
    <w:rsid w:val="000220C2"/>
    <w:rsid w:val="00024B1A"/>
    <w:rsid w:val="000261D0"/>
    <w:rsid w:val="00034382"/>
    <w:rsid w:val="00044FF9"/>
    <w:rsid w:val="00046F76"/>
    <w:rsid w:val="000476E3"/>
    <w:rsid w:val="0005147E"/>
    <w:rsid w:val="00052132"/>
    <w:rsid w:val="000552E4"/>
    <w:rsid w:val="00055A5A"/>
    <w:rsid w:val="00056967"/>
    <w:rsid w:val="00056DA1"/>
    <w:rsid w:val="00056DAC"/>
    <w:rsid w:val="00056F43"/>
    <w:rsid w:val="00057364"/>
    <w:rsid w:val="00057FEC"/>
    <w:rsid w:val="0006512D"/>
    <w:rsid w:val="000673E3"/>
    <w:rsid w:val="00072E5C"/>
    <w:rsid w:val="00072F58"/>
    <w:rsid w:val="00081C8B"/>
    <w:rsid w:val="0008738E"/>
    <w:rsid w:val="000913F7"/>
    <w:rsid w:val="000943E1"/>
    <w:rsid w:val="000A0BAF"/>
    <w:rsid w:val="000A1955"/>
    <w:rsid w:val="000A27B2"/>
    <w:rsid w:val="000A3B63"/>
    <w:rsid w:val="000A41AF"/>
    <w:rsid w:val="000A4617"/>
    <w:rsid w:val="000B69C8"/>
    <w:rsid w:val="000C5AF2"/>
    <w:rsid w:val="000C73A4"/>
    <w:rsid w:val="000C7FA8"/>
    <w:rsid w:val="000E496B"/>
    <w:rsid w:val="000F30F2"/>
    <w:rsid w:val="000F3183"/>
    <w:rsid w:val="000F66B8"/>
    <w:rsid w:val="00101B6D"/>
    <w:rsid w:val="00104F84"/>
    <w:rsid w:val="00112A3A"/>
    <w:rsid w:val="00112C69"/>
    <w:rsid w:val="00114A9B"/>
    <w:rsid w:val="001155C7"/>
    <w:rsid w:val="001159B5"/>
    <w:rsid w:val="001175E1"/>
    <w:rsid w:val="00125C70"/>
    <w:rsid w:val="00126B63"/>
    <w:rsid w:val="001271D5"/>
    <w:rsid w:val="0013322D"/>
    <w:rsid w:val="00134543"/>
    <w:rsid w:val="00135F8E"/>
    <w:rsid w:val="00145F8A"/>
    <w:rsid w:val="0014629F"/>
    <w:rsid w:val="001521DE"/>
    <w:rsid w:val="00155603"/>
    <w:rsid w:val="00155F55"/>
    <w:rsid w:val="00156D44"/>
    <w:rsid w:val="00161BAC"/>
    <w:rsid w:val="00170262"/>
    <w:rsid w:val="0017306A"/>
    <w:rsid w:val="0018094C"/>
    <w:rsid w:val="00185493"/>
    <w:rsid w:val="00192B6A"/>
    <w:rsid w:val="00194382"/>
    <w:rsid w:val="001977A1"/>
    <w:rsid w:val="001A1474"/>
    <w:rsid w:val="001B0994"/>
    <w:rsid w:val="001C0C4B"/>
    <w:rsid w:val="001C109D"/>
    <w:rsid w:val="001C2CAB"/>
    <w:rsid w:val="001C39B0"/>
    <w:rsid w:val="001C4939"/>
    <w:rsid w:val="001D59C7"/>
    <w:rsid w:val="001D7ADC"/>
    <w:rsid w:val="001E33C2"/>
    <w:rsid w:val="001E7A22"/>
    <w:rsid w:val="0020293A"/>
    <w:rsid w:val="00205352"/>
    <w:rsid w:val="00206A9C"/>
    <w:rsid w:val="00212412"/>
    <w:rsid w:val="00215F3D"/>
    <w:rsid w:val="0022180C"/>
    <w:rsid w:val="002221BD"/>
    <w:rsid w:val="002353A6"/>
    <w:rsid w:val="0023780A"/>
    <w:rsid w:val="002419F2"/>
    <w:rsid w:val="00243121"/>
    <w:rsid w:val="00246235"/>
    <w:rsid w:val="002529CC"/>
    <w:rsid w:val="00253DD5"/>
    <w:rsid w:val="00254553"/>
    <w:rsid w:val="002545E3"/>
    <w:rsid w:val="00254BB3"/>
    <w:rsid w:val="00261C63"/>
    <w:rsid w:val="002623F4"/>
    <w:rsid w:val="002640E2"/>
    <w:rsid w:val="00266950"/>
    <w:rsid w:val="002712F1"/>
    <w:rsid w:val="00272779"/>
    <w:rsid w:val="00273688"/>
    <w:rsid w:val="002739CF"/>
    <w:rsid w:val="00274069"/>
    <w:rsid w:val="0028113C"/>
    <w:rsid w:val="002839CB"/>
    <w:rsid w:val="00283EF4"/>
    <w:rsid w:val="00284D70"/>
    <w:rsid w:val="002931D8"/>
    <w:rsid w:val="00293EDD"/>
    <w:rsid w:val="00295642"/>
    <w:rsid w:val="002A7A31"/>
    <w:rsid w:val="002B0DED"/>
    <w:rsid w:val="002B1040"/>
    <w:rsid w:val="002B1067"/>
    <w:rsid w:val="002B72D8"/>
    <w:rsid w:val="002B748B"/>
    <w:rsid w:val="002B7F43"/>
    <w:rsid w:val="002C0DB5"/>
    <w:rsid w:val="002C7675"/>
    <w:rsid w:val="002D18A3"/>
    <w:rsid w:val="002D1E46"/>
    <w:rsid w:val="002D488D"/>
    <w:rsid w:val="002E337A"/>
    <w:rsid w:val="002E41CF"/>
    <w:rsid w:val="002E69A7"/>
    <w:rsid w:val="002E6ABE"/>
    <w:rsid w:val="002F04BD"/>
    <w:rsid w:val="002F1505"/>
    <w:rsid w:val="002F3578"/>
    <w:rsid w:val="002F5877"/>
    <w:rsid w:val="003005F0"/>
    <w:rsid w:val="00306C84"/>
    <w:rsid w:val="00311C03"/>
    <w:rsid w:val="0031267D"/>
    <w:rsid w:val="003171B9"/>
    <w:rsid w:val="003172FF"/>
    <w:rsid w:val="0032369F"/>
    <w:rsid w:val="00324420"/>
    <w:rsid w:val="0032597F"/>
    <w:rsid w:val="0033380F"/>
    <w:rsid w:val="00342BC0"/>
    <w:rsid w:val="00352CE9"/>
    <w:rsid w:val="00353D29"/>
    <w:rsid w:val="00356B1B"/>
    <w:rsid w:val="0036388C"/>
    <w:rsid w:val="00363A32"/>
    <w:rsid w:val="00366C52"/>
    <w:rsid w:val="003727D7"/>
    <w:rsid w:val="003770AC"/>
    <w:rsid w:val="00385F0F"/>
    <w:rsid w:val="00387E85"/>
    <w:rsid w:val="003902A2"/>
    <w:rsid w:val="00394D8B"/>
    <w:rsid w:val="003A390E"/>
    <w:rsid w:val="003B0B79"/>
    <w:rsid w:val="003B1B21"/>
    <w:rsid w:val="003B4D23"/>
    <w:rsid w:val="003C3D6C"/>
    <w:rsid w:val="003C5EAE"/>
    <w:rsid w:val="003D11AB"/>
    <w:rsid w:val="003D2585"/>
    <w:rsid w:val="003D4D90"/>
    <w:rsid w:val="003E5154"/>
    <w:rsid w:val="003F5392"/>
    <w:rsid w:val="00402F4F"/>
    <w:rsid w:val="00415E73"/>
    <w:rsid w:val="00420CA5"/>
    <w:rsid w:val="00422FA3"/>
    <w:rsid w:val="00434A70"/>
    <w:rsid w:val="00440117"/>
    <w:rsid w:val="00450B14"/>
    <w:rsid w:val="00451219"/>
    <w:rsid w:val="0045546A"/>
    <w:rsid w:val="00462B30"/>
    <w:rsid w:val="0046492F"/>
    <w:rsid w:val="00465C62"/>
    <w:rsid w:val="00466913"/>
    <w:rsid w:val="00467835"/>
    <w:rsid w:val="004701FC"/>
    <w:rsid w:val="00477C34"/>
    <w:rsid w:val="00480417"/>
    <w:rsid w:val="00480E8B"/>
    <w:rsid w:val="00481046"/>
    <w:rsid w:val="00482D15"/>
    <w:rsid w:val="0048435C"/>
    <w:rsid w:val="0048484E"/>
    <w:rsid w:val="004879B0"/>
    <w:rsid w:val="00492F22"/>
    <w:rsid w:val="00492FBB"/>
    <w:rsid w:val="004B097C"/>
    <w:rsid w:val="004B5B3E"/>
    <w:rsid w:val="004B69FE"/>
    <w:rsid w:val="004B6B8E"/>
    <w:rsid w:val="004B7E4D"/>
    <w:rsid w:val="004C1A6C"/>
    <w:rsid w:val="004C1FB9"/>
    <w:rsid w:val="004D211D"/>
    <w:rsid w:val="004D6B01"/>
    <w:rsid w:val="004D6BCA"/>
    <w:rsid w:val="004D6FCB"/>
    <w:rsid w:val="004E5BA0"/>
    <w:rsid w:val="004F010D"/>
    <w:rsid w:val="004F1655"/>
    <w:rsid w:val="004F2042"/>
    <w:rsid w:val="004F28B5"/>
    <w:rsid w:val="004F296D"/>
    <w:rsid w:val="005042B3"/>
    <w:rsid w:val="005072A1"/>
    <w:rsid w:val="00507981"/>
    <w:rsid w:val="0051229F"/>
    <w:rsid w:val="005140ED"/>
    <w:rsid w:val="00515EA8"/>
    <w:rsid w:val="0051712B"/>
    <w:rsid w:val="00517FEB"/>
    <w:rsid w:val="005204F8"/>
    <w:rsid w:val="00521C78"/>
    <w:rsid w:val="00524F59"/>
    <w:rsid w:val="00525801"/>
    <w:rsid w:val="00533A56"/>
    <w:rsid w:val="00543D47"/>
    <w:rsid w:val="005505D2"/>
    <w:rsid w:val="005650D1"/>
    <w:rsid w:val="00567150"/>
    <w:rsid w:val="00567813"/>
    <w:rsid w:val="00577920"/>
    <w:rsid w:val="005868B4"/>
    <w:rsid w:val="00593D88"/>
    <w:rsid w:val="005958E1"/>
    <w:rsid w:val="00596AE4"/>
    <w:rsid w:val="005A3F62"/>
    <w:rsid w:val="005A600A"/>
    <w:rsid w:val="005B0F30"/>
    <w:rsid w:val="005D4D74"/>
    <w:rsid w:val="005E5779"/>
    <w:rsid w:val="005F0F43"/>
    <w:rsid w:val="005F4849"/>
    <w:rsid w:val="00600FFD"/>
    <w:rsid w:val="00610328"/>
    <w:rsid w:val="00610709"/>
    <w:rsid w:val="006178BA"/>
    <w:rsid w:val="00617FBE"/>
    <w:rsid w:val="00620D80"/>
    <w:rsid w:val="00626BFA"/>
    <w:rsid w:val="006277FF"/>
    <w:rsid w:val="006333DC"/>
    <w:rsid w:val="006346FB"/>
    <w:rsid w:val="00635611"/>
    <w:rsid w:val="00636C5F"/>
    <w:rsid w:val="00647B15"/>
    <w:rsid w:val="006506CC"/>
    <w:rsid w:val="006514AA"/>
    <w:rsid w:val="00663E08"/>
    <w:rsid w:val="0066466E"/>
    <w:rsid w:val="00672801"/>
    <w:rsid w:val="00673586"/>
    <w:rsid w:val="006736F1"/>
    <w:rsid w:val="00674BAC"/>
    <w:rsid w:val="00675FB4"/>
    <w:rsid w:val="006817F9"/>
    <w:rsid w:val="006832DF"/>
    <w:rsid w:val="006848AC"/>
    <w:rsid w:val="00686E8A"/>
    <w:rsid w:val="00687632"/>
    <w:rsid w:val="0069473E"/>
    <w:rsid w:val="00694CC9"/>
    <w:rsid w:val="0069514D"/>
    <w:rsid w:val="00695BBA"/>
    <w:rsid w:val="00696FE9"/>
    <w:rsid w:val="006976ED"/>
    <w:rsid w:val="006A0706"/>
    <w:rsid w:val="006A54F5"/>
    <w:rsid w:val="006A5AB5"/>
    <w:rsid w:val="006B1AB0"/>
    <w:rsid w:val="006B58BF"/>
    <w:rsid w:val="006B79EB"/>
    <w:rsid w:val="006D0FFE"/>
    <w:rsid w:val="006D2185"/>
    <w:rsid w:val="006E34CC"/>
    <w:rsid w:val="006E3B69"/>
    <w:rsid w:val="006E6ED8"/>
    <w:rsid w:val="006F780F"/>
    <w:rsid w:val="00700693"/>
    <w:rsid w:val="00701B2B"/>
    <w:rsid w:val="00701DBE"/>
    <w:rsid w:val="0070367B"/>
    <w:rsid w:val="00711E3F"/>
    <w:rsid w:val="007235A1"/>
    <w:rsid w:val="00730C5A"/>
    <w:rsid w:val="00734C63"/>
    <w:rsid w:val="00735BCA"/>
    <w:rsid w:val="00743437"/>
    <w:rsid w:val="00745471"/>
    <w:rsid w:val="007462BC"/>
    <w:rsid w:val="00764B2D"/>
    <w:rsid w:val="00766D18"/>
    <w:rsid w:val="00776A1B"/>
    <w:rsid w:val="00782914"/>
    <w:rsid w:val="00791C40"/>
    <w:rsid w:val="00791CC2"/>
    <w:rsid w:val="007A2468"/>
    <w:rsid w:val="007A3885"/>
    <w:rsid w:val="007A62D4"/>
    <w:rsid w:val="007B0CAF"/>
    <w:rsid w:val="007B6D89"/>
    <w:rsid w:val="007B73F2"/>
    <w:rsid w:val="007C651F"/>
    <w:rsid w:val="007D7169"/>
    <w:rsid w:val="007E5D8D"/>
    <w:rsid w:val="007F64F9"/>
    <w:rsid w:val="007F6CA3"/>
    <w:rsid w:val="008026A4"/>
    <w:rsid w:val="00804221"/>
    <w:rsid w:val="0081090C"/>
    <w:rsid w:val="0081432F"/>
    <w:rsid w:val="008232B3"/>
    <w:rsid w:val="008307D0"/>
    <w:rsid w:val="0083785C"/>
    <w:rsid w:val="00841693"/>
    <w:rsid w:val="00844A4E"/>
    <w:rsid w:val="00844C08"/>
    <w:rsid w:val="008455EB"/>
    <w:rsid w:val="00845C99"/>
    <w:rsid w:val="00846AB9"/>
    <w:rsid w:val="00850A94"/>
    <w:rsid w:val="00851450"/>
    <w:rsid w:val="00853720"/>
    <w:rsid w:val="00856BED"/>
    <w:rsid w:val="00861E0E"/>
    <w:rsid w:val="00862EFB"/>
    <w:rsid w:val="008643FA"/>
    <w:rsid w:val="008650BF"/>
    <w:rsid w:val="008666A3"/>
    <w:rsid w:val="0087554C"/>
    <w:rsid w:val="00887291"/>
    <w:rsid w:val="00891435"/>
    <w:rsid w:val="00893351"/>
    <w:rsid w:val="0089388A"/>
    <w:rsid w:val="008A1393"/>
    <w:rsid w:val="008A248F"/>
    <w:rsid w:val="008A7531"/>
    <w:rsid w:val="008B26AA"/>
    <w:rsid w:val="008B5007"/>
    <w:rsid w:val="008B7CAA"/>
    <w:rsid w:val="008C79B9"/>
    <w:rsid w:val="008D2B12"/>
    <w:rsid w:val="008D5FA3"/>
    <w:rsid w:val="008D6417"/>
    <w:rsid w:val="008E07BE"/>
    <w:rsid w:val="008F3339"/>
    <w:rsid w:val="0090019D"/>
    <w:rsid w:val="009017F7"/>
    <w:rsid w:val="009131FD"/>
    <w:rsid w:val="00914658"/>
    <w:rsid w:val="00914DF6"/>
    <w:rsid w:val="00916DB6"/>
    <w:rsid w:val="00922197"/>
    <w:rsid w:val="00922C57"/>
    <w:rsid w:val="00926D3F"/>
    <w:rsid w:val="00927733"/>
    <w:rsid w:val="00931868"/>
    <w:rsid w:val="009319A1"/>
    <w:rsid w:val="00931C7E"/>
    <w:rsid w:val="00932872"/>
    <w:rsid w:val="00932E83"/>
    <w:rsid w:val="00953ED3"/>
    <w:rsid w:val="009551C2"/>
    <w:rsid w:val="00962DB6"/>
    <w:rsid w:val="009643D6"/>
    <w:rsid w:val="00966A3D"/>
    <w:rsid w:val="009721AF"/>
    <w:rsid w:val="00982662"/>
    <w:rsid w:val="00983FF2"/>
    <w:rsid w:val="00987F73"/>
    <w:rsid w:val="0099410A"/>
    <w:rsid w:val="009A3050"/>
    <w:rsid w:val="009A6DF7"/>
    <w:rsid w:val="009B09A0"/>
    <w:rsid w:val="009C21CD"/>
    <w:rsid w:val="009C36BD"/>
    <w:rsid w:val="009C4C08"/>
    <w:rsid w:val="009C6913"/>
    <w:rsid w:val="009D5756"/>
    <w:rsid w:val="009D6180"/>
    <w:rsid w:val="009E206F"/>
    <w:rsid w:val="009E2D50"/>
    <w:rsid w:val="009F0746"/>
    <w:rsid w:val="009F090C"/>
    <w:rsid w:val="009F0B73"/>
    <w:rsid w:val="009F1982"/>
    <w:rsid w:val="009F6AEC"/>
    <w:rsid w:val="00A067D8"/>
    <w:rsid w:val="00A116B5"/>
    <w:rsid w:val="00A13838"/>
    <w:rsid w:val="00A13D6D"/>
    <w:rsid w:val="00A16DE2"/>
    <w:rsid w:val="00A20719"/>
    <w:rsid w:val="00A2787B"/>
    <w:rsid w:val="00A35AAE"/>
    <w:rsid w:val="00A36148"/>
    <w:rsid w:val="00A4179A"/>
    <w:rsid w:val="00A44E4A"/>
    <w:rsid w:val="00A47385"/>
    <w:rsid w:val="00A504AA"/>
    <w:rsid w:val="00A570DB"/>
    <w:rsid w:val="00A7678A"/>
    <w:rsid w:val="00A77D1A"/>
    <w:rsid w:val="00A77E52"/>
    <w:rsid w:val="00A77F53"/>
    <w:rsid w:val="00A80920"/>
    <w:rsid w:val="00A86CD7"/>
    <w:rsid w:val="00A90414"/>
    <w:rsid w:val="00A91B11"/>
    <w:rsid w:val="00AA0379"/>
    <w:rsid w:val="00AA1CB7"/>
    <w:rsid w:val="00AA3940"/>
    <w:rsid w:val="00AB0360"/>
    <w:rsid w:val="00AB164A"/>
    <w:rsid w:val="00AC1D94"/>
    <w:rsid w:val="00AC6DFE"/>
    <w:rsid w:val="00AD30A4"/>
    <w:rsid w:val="00AD78EE"/>
    <w:rsid w:val="00AE211E"/>
    <w:rsid w:val="00AF73C3"/>
    <w:rsid w:val="00B0598A"/>
    <w:rsid w:val="00B0784C"/>
    <w:rsid w:val="00B143F3"/>
    <w:rsid w:val="00B2154E"/>
    <w:rsid w:val="00B23857"/>
    <w:rsid w:val="00B23D09"/>
    <w:rsid w:val="00B25E11"/>
    <w:rsid w:val="00B348A3"/>
    <w:rsid w:val="00B4566B"/>
    <w:rsid w:val="00B457CE"/>
    <w:rsid w:val="00B56815"/>
    <w:rsid w:val="00B5737D"/>
    <w:rsid w:val="00B57AB5"/>
    <w:rsid w:val="00B60A74"/>
    <w:rsid w:val="00B60CF8"/>
    <w:rsid w:val="00B629C0"/>
    <w:rsid w:val="00B65E9D"/>
    <w:rsid w:val="00B709B0"/>
    <w:rsid w:val="00B70CB4"/>
    <w:rsid w:val="00B71443"/>
    <w:rsid w:val="00B92315"/>
    <w:rsid w:val="00B935A5"/>
    <w:rsid w:val="00B94AA9"/>
    <w:rsid w:val="00BA011C"/>
    <w:rsid w:val="00BA5AC9"/>
    <w:rsid w:val="00BB0033"/>
    <w:rsid w:val="00BB0C83"/>
    <w:rsid w:val="00BB2104"/>
    <w:rsid w:val="00BC3CE4"/>
    <w:rsid w:val="00BC5138"/>
    <w:rsid w:val="00BC5E20"/>
    <w:rsid w:val="00BD1804"/>
    <w:rsid w:val="00BD25EB"/>
    <w:rsid w:val="00BD7865"/>
    <w:rsid w:val="00BE1ED7"/>
    <w:rsid w:val="00BE29E8"/>
    <w:rsid w:val="00BE3919"/>
    <w:rsid w:val="00BE456C"/>
    <w:rsid w:val="00BF15F1"/>
    <w:rsid w:val="00BF1A27"/>
    <w:rsid w:val="00BF2659"/>
    <w:rsid w:val="00BF3CA7"/>
    <w:rsid w:val="00BF4D44"/>
    <w:rsid w:val="00BF4EBC"/>
    <w:rsid w:val="00C00CC2"/>
    <w:rsid w:val="00C01BCC"/>
    <w:rsid w:val="00C117DF"/>
    <w:rsid w:val="00C14F49"/>
    <w:rsid w:val="00C16F21"/>
    <w:rsid w:val="00C17241"/>
    <w:rsid w:val="00C2007F"/>
    <w:rsid w:val="00C20C7B"/>
    <w:rsid w:val="00C34C65"/>
    <w:rsid w:val="00C42F76"/>
    <w:rsid w:val="00C43B90"/>
    <w:rsid w:val="00C4499A"/>
    <w:rsid w:val="00C502ED"/>
    <w:rsid w:val="00C520CA"/>
    <w:rsid w:val="00C52228"/>
    <w:rsid w:val="00C525B6"/>
    <w:rsid w:val="00C54576"/>
    <w:rsid w:val="00C54CDE"/>
    <w:rsid w:val="00C60D9C"/>
    <w:rsid w:val="00C7091E"/>
    <w:rsid w:val="00C77D84"/>
    <w:rsid w:val="00C8361C"/>
    <w:rsid w:val="00C8504C"/>
    <w:rsid w:val="00C90B4E"/>
    <w:rsid w:val="00C90DD8"/>
    <w:rsid w:val="00CA1332"/>
    <w:rsid w:val="00CB290C"/>
    <w:rsid w:val="00CB5BD0"/>
    <w:rsid w:val="00CC566A"/>
    <w:rsid w:val="00CC7B5F"/>
    <w:rsid w:val="00CD083B"/>
    <w:rsid w:val="00CE0B9F"/>
    <w:rsid w:val="00CE2A01"/>
    <w:rsid w:val="00CE61D9"/>
    <w:rsid w:val="00D0149E"/>
    <w:rsid w:val="00D06A80"/>
    <w:rsid w:val="00D06FC3"/>
    <w:rsid w:val="00D0760F"/>
    <w:rsid w:val="00D10508"/>
    <w:rsid w:val="00D20C37"/>
    <w:rsid w:val="00D21494"/>
    <w:rsid w:val="00D270E8"/>
    <w:rsid w:val="00D30638"/>
    <w:rsid w:val="00D30EA7"/>
    <w:rsid w:val="00D3357C"/>
    <w:rsid w:val="00D36FBB"/>
    <w:rsid w:val="00D40736"/>
    <w:rsid w:val="00D4079A"/>
    <w:rsid w:val="00D433F1"/>
    <w:rsid w:val="00D52086"/>
    <w:rsid w:val="00D57B7A"/>
    <w:rsid w:val="00D615AB"/>
    <w:rsid w:val="00D61D97"/>
    <w:rsid w:val="00D71BFC"/>
    <w:rsid w:val="00D74673"/>
    <w:rsid w:val="00D75196"/>
    <w:rsid w:val="00D75680"/>
    <w:rsid w:val="00D76397"/>
    <w:rsid w:val="00D80783"/>
    <w:rsid w:val="00D87954"/>
    <w:rsid w:val="00DA3A31"/>
    <w:rsid w:val="00DA3C7F"/>
    <w:rsid w:val="00DA4359"/>
    <w:rsid w:val="00DC0D10"/>
    <w:rsid w:val="00DC1F36"/>
    <w:rsid w:val="00DC383F"/>
    <w:rsid w:val="00DC3BF1"/>
    <w:rsid w:val="00DC4324"/>
    <w:rsid w:val="00DD138C"/>
    <w:rsid w:val="00DD4F84"/>
    <w:rsid w:val="00DE126C"/>
    <w:rsid w:val="00DE6514"/>
    <w:rsid w:val="00DF2282"/>
    <w:rsid w:val="00DF4EFB"/>
    <w:rsid w:val="00DF7498"/>
    <w:rsid w:val="00E0137E"/>
    <w:rsid w:val="00E0587D"/>
    <w:rsid w:val="00E123E5"/>
    <w:rsid w:val="00E146AC"/>
    <w:rsid w:val="00E150DE"/>
    <w:rsid w:val="00E23A36"/>
    <w:rsid w:val="00E243C1"/>
    <w:rsid w:val="00E24515"/>
    <w:rsid w:val="00E26FDB"/>
    <w:rsid w:val="00E44760"/>
    <w:rsid w:val="00E45127"/>
    <w:rsid w:val="00E51FB6"/>
    <w:rsid w:val="00E559B1"/>
    <w:rsid w:val="00E60938"/>
    <w:rsid w:val="00E66AD7"/>
    <w:rsid w:val="00E70F9B"/>
    <w:rsid w:val="00E712BF"/>
    <w:rsid w:val="00E73424"/>
    <w:rsid w:val="00E85758"/>
    <w:rsid w:val="00E86626"/>
    <w:rsid w:val="00E8674C"/>
    <w:rsid w:val="00E94FD0"/>
    <w:rsid w:val="00EA3399"/>
    <w:rsid w:val="00EB24DD"/>
    <w:rsid w:val="00EB278E"/>
    <w:rsid w:val="00EC003A"/>
    <w:rsid w:val="00EC056E"/>
    <w:rsid w:val="00EC12CC"/>
    <w:rsid w:val="00EC2B08"/>
    <w:rsid w:val="00EC3B62"/>
    <w:rsid w:val="00EC5393"/>
    <w:rsid w:val="00EC5B58"/>
    <w:rsid w:val="00ED1F28"/>
    <w:rsid w:val="00ED325F"/>
    <w:rsid w:val="00EE0623"/>
    <w:rsid w:val="00EE103C"/>
    <w:rsid w:val="00EF3E3C"/>
    <w:rsid w:val="00EF4FDD"/>
    <w:rsid w:val="00EF6F84"/>
    <w:rsid w:val="00F06037"/>
    <w:rsid w:val="00F10840"/>
    <w:rsid w:val="00F11264"/>
    <w:rsid w:val="00F138CA"/>
    <w:rsid w:val="00F14093"/>
    <w:rsid w:val="00F15930"/>
    <w:rsid w:val="00F16F1D"/>
    <w:rsid w:val="00F2011C"/>
    <w:rsid w:val="00F22B44"/>
    <w:rsid w:val="00F317C5"/>
    <w:rsid w:val="00F348F8"/>
    <w:rsid w:val="00F36536"/>
    <w:rsid w:val="00F4261D"/>
    <w:rsid w:val="00F4562F"/>
    <w:rsid w:val="00F50A9E"/>
    <w:rsid w:val="00F51CCF"/>
    <w:rsid w:val="00F61F4B"/>
    <w:rsid w:val="00F626CF"/>
    <w:rsid w:val="00F6465F"/>
    <w:rsid w:val="00F64BDE"/>
    <w:rsid w:val="00F668AC"/>
    <w:rsid w:val="00F7606F"/>
    <w:rsid w:val="00F76073"/>
    <w:rsid w:val="00F849C2"/>
    <w:rsid w:val="00F97450"/>
    <w:rsid w:val="00F97843"/>
    <w:rsid w:val="00F978A2"/>
    <w:rsid w:val="00F97A16"/>
    <w:rsid w:val="00FA1629"/>
    <w:rsid w:val="00FB6707"/>
    <w:rsid w:val="00FC51CD"/>
    <w:rsid w:val="00FC7CFE"/>
    <w:rsid w:val="00FD020E"/>
    <w:rsid w:val="00FD74D0"/>
    <w:rsid w:val="00FE1E46"/>
    <w:rsid w:val="00FE2B8B"/>
    <w:rsid w:val="00FF3AF2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F97450"/>
    <w:rPr>
      <w:rFonts w:ascii="Arial" w:eastAsia="Arial" w:hAnsi="Arial" w:cs="Arial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B09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25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corende@libero.it" TargetMode="External"/><Relationship Id="rId13" Type="http://schemas.openxmlformats.org/officeDocument/2006/relationships/hyperlink" Target="mailto:rocco.rende.dojg@pg.omceo.it" TargetMode="External"/><Relationship Id="rId18" Type="http://schemas.openxmlformats.org/officeDocument/2006/relationships/hyperlink" Target="http://www.roccorende.it/" TargetMode="External"/><Relationship Id="rId3" Type="http://schemas.openxmlformats.org/officeDocument/2006/relationships/styles" Target="styles.xml"/><Relationship Id="rId21" Type="http://schemas.openxmlformats.org/officeDocument/2006/relationships/hyperlink" Target="mailto:rocco.rende.dojg@pg.omceo.it" TargetMode="External"/><Relationship Id="rId7" Type="http://schemas.openxmlformats.org/officeDocument/2006/relationships/hyperlink" Target="mailto:roccorende@gmail.com" TargetMode="External"/><Relationship Id="rId12" Type="http://schemas.openxmlformats.org/officeDocument/2006/relationships/hyperlink" Target="mailto:roccorende@libero.it" TargetMode="External"/><Relationship Id="rId17" Type="http://schemas.openxmlformats.org/officeDocument/2006/relationships/hyperlink" Target="mailto:rocco.rende.dojg@pg.omce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ccorende@libero.it" TargetMode="External"/><Relationship Id="rId20" Type="http://schemas.openxmlformats.org/officeDocument/2006/relationships/hyperlink" Target="mailto:roccorende@liber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occorende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occorende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occorende.it/" TargetMode="External"/><Relationship Id="rId19" Type="http://schemas.openxmlformats.org/officeDocument/2006/relationships/hyperlink" Target="mailto:roccorend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co.rende.dojg@pg.omceo.it" TargetMode="External"/><Relationship Id="rId14" Type="http://schemas.openxmlformats.org/officeDocument/2006/relationships/hyperlink" Target="http://www.roccorende.it/" TargetMode="External"/><Relationship Id="rId22" Type="http://schemas.openxmlformats.org/officeDocument/2006/relationships/hyperlink" Target="http://www.roccorende.i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5</Pages>
  <Words>30</Words>
  <Characters>171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Rocco Rende</cp:lastModifiedBy>
  <cp:revision>382</cp:revision>
  <cp:lastPrinted>2025-04-28T21:39:00Z</cp:lastPrinted>
  <dcterms:created xsi:type="dcterms:W3CDTF">2025-04-25T13:35:00Z</dcterms:created>
  <dcterms:modified xsi:type="dcterms:W3CDTF">2026-05-20T08:04:00Z</dcterms:modified>
</cp:coreProperties>
</file>